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2E8" w:rsidRPr="0084090A" w:rsidRDefault="00BA72E8" w:rsidP="006A4643">
      <w:pPr>
        <w:rPr>
          <w:lang w:val="ro-MO"/>
        </w:rPr>
      </w:pPr>
    </w:p>
    <w:p w:rsidR="00BA72E8" w:rsidRPr="0084090A" w:rsidRDefault="00BA72E8" w:rsidP="006A4643">
      <w:pPr>
        <w:spacing w:line="240" w:lineRule="auto"/>
        <w:jc w:val="center"/>
        <w:rPr>
          <w:rFonts w:ascii="Arial Black" w:hAnsi="Arial Black" w:cs="Arial"/>
          <w:b/>
          <w:sz w:val="40"/>
          <w:szCs w:val="40"/>
          <w:lang w:val="ro-MO"/>
        </w:rPr>
      </w:pPr>
    </w:p>
    <w:p w:rsidR="00BA72E8" w:rsidRPr="0084090A" w:rsidRDefault="00BA72E8" w:rsidP="006A4643">
      <w:pPr>
        <w:spacing w:line="240" w:lineRule="auto"/>
        <w:jc w:val="center"/>
        <w:rPr>
          <w:rFonts w:ascii="Arial Black" w:hAnsi="Arial Black" w:cs="Arial"/>
          <w:b/>
          <w:sz w:val="40"/>
          <w:szCs w:val="40"/>
          <w:lang w:val="ro-MO"/>
        </w:rPr>
      </w:pPr>
    </w:p>
    <w:p w:rsidR="00BA72E8" w:rsidRPr="0084090A" w:rsidRDefault="00BA72E8" w:rsidP="006A4643">
      <w:pPr>
        <w:spacing w:line="240" w:lineRule="auto"/>
        <w:jc w:val="center"/>
        <w:rPr>
          <w:rFonts w:ascii="Arial Black" w:hAnsi="Arial Black" w:cs="Arial"/>
          <w:b/>
          <w:sz w:val="40"/>
          <w:szCs w:val="40"/>
          <w:lang w:val="ro-MO"/>
        </w:rPr>
      </w:pPr>
    </w:p>
    <w:p w:rsidR="00BA72E8" w:rsidRPr="0084090A" w:rsidRDefault="00BA72E8" w:rsidP="006A4643">
      <w:pPr>
        <w:spacing w:after="0" w:line="240" w:lineRule="auto"/>
        <w:jc w:val="center"/>
        <w:rPr>
          <w:rFonts w:ascii="Arial Black" w:hAnsi="Arial Black" w:cs="Arial"/>
          <w:b/>
          <w:smallCaps/>
          <w:color w:val="365F91"/>
          <w:sz w:val="72"/>
          <w:szCs w:val="72"/>
          <w:lang w:val="ro-MO"/>
        </w:rPr>
      </w:pPr>
      <w:r w:rsidRPr="0084090A">
        <w:rPr>
          <w:rFonts w:ascii="Arial Black" w:hAnsi="Arial Black" w:cs="Arial"/>
          <w:b/>
          <w:smallCaps/>
          <w:color w:val="365F91"/>
          <w:sz w:val="72"/>
          <w:szCs w:val="72"/>
          <w:lang w:val="ro-MO"/>
        </w:rPr>
        <w:t>Ghid</w:t>
      </w:r>
    </w:p>
    <w:p w:rsidR="00BA72E8" w:rsidRPr="0084090A" w:rsidRDefault="00BA72E8" w:rsidP="006A4643">
      <w:pPr>
        <w:spacing w:after="0" w:line="240" w:lineRule="auto"/>
        <w:jc w:val="center"/>
        <w:rPr>
          <w:rFonts w:ascii="Arial Black" w:hAnsi="Arial Black" w:cs="Arial"/>
          <w:b/>
          <w:smallCaps/>
          <w:color w:val="365F91"/>
          <w:sz w:val="72"/>
          <w:szCs w:val="72"/>
          <w:lang w:val="ro-MO"/>
        </w:rPr>
      </w:pPr>
      <w:r w:rsidRPr="0084090A">
        <w:rPr>
          <w:rFonts w:ascii="Arial Black" w:hAnsi="Arial Black" w:cs="Arial"/>
          <w:b/>
          <w:smallCaps/>
          <w:color w:val="365F91"/>
          <w:sz w:val="72"/>
          <w:szCs w:val="72"/>
          <w:lang w:val="ro-MO"/>
        </w:rPr>
        <w:t>(îndrumar metodologic) pentru gestionarea bazinelor râurilor mici</w:t>
      </w:r>
    </w:p>
    <w:p w:rsidR="00BA72E8" w:rsidRPr="0084090A" w:rsidRDefault="00BA72E8" w:rsidP="006A4643">
      <w:pPr>
        <w:spacing w:after="0" w:line="240" w:lineRule="auto"/>
        <w:jc w:val="center"/>
        <w:rPr>
          <w:rFonts w:ascii="Arial Black" w:hAnsi="Arial Black" w:cs="Arial"/>
          <w:b/>
          <w:smallCaps/>
          <w:color w:val="365F91"/>
          <w:sz w:val="72"/>
          <w:szCs w:val="72"/>
          <w:lang w:val="ro-MO"/>
        </w:rPr>
      </w:pPr>
    </w:p>
    <w:p w:rsidR="00BA72E8" w:rsidRPr="0084090A" w:rsidRDefault="00BA72E8" w:rsidP="006A4643">
      <w:pPr>
        <w:spacing w:after="0" w:line="240" w:lineRule="auto"/>
        <w:jc w:val="center"/>
        <w:rPr>
          <w:rFonts w:ascii="Arial Black" w:hAnsi="Arial Black" w:cs="Arial"/>
          <w:b/>
          <w:smallCaps/>
          <w:color w:val="365F91"/>
          <w:sz w:val="72"/>
          <w:szCs w:val="72"/>
          <w:lang w:val="ro-MO"/>
        </w:rPr>
      </w:pPr>
    </w:p>
    <w:p w:rsidR="00BA72E8" w:rsidRPr="0084090A" w:rsidRDefault="00BA72E8" w:rsidP="006A4643">
      <w:pPr>
        <w:spacing w:after="0" w:line="240" w:lineRule="auto"/>
        <w:jc w:val="center"/>
        <w:rPr>
          <w:rFonts w:ascii="Arial Black" w:hAnsi="Arial Black" w:cs="Arial"/>
          <w:b/>
          <w:smallCaps/>
          <w:color w:val="365F91"/>
          <w:sz w:val="72"/>
          <w:szCs w:val="72"/>
          <w:lang w:val="ro-MO"/>
        </w:rPr>
      </w:pPr>
    </w:p>
    <w:p w:rsidR="00BA72E8" w:rsidRPr="0084090A" w:rsidRDefault="00BA72E8" w:rsidP="006A4643">
      <w:pPr>
        <w:spacing w:after="0" w:line="240" w:lineRule="auto"/>
        <w:jc w:val="center"/>
        <w:rPr>
          <w:rFonts w:ascii="Arial Black" w:hAnsi="Arial Black" w:cs="Arial"/>
          <w:b/>
          <w:smallCaps/>
          <w:color w:val="365F91"/>
          <w:sz w:val="72"/>
          <w:szCs w:val="72"/>
          <w:lang w:val="ro-MO"/>
        </w:rPr>
      </w:pPr>
    </w:p>
    <w:p w:rsidR="00BA72E8" w:rsidRPr="0084090A" w:rsidRDefault="00BA72E8" w:rsidP="006A4643">
      <w:pPr>
        <w:spacing w:after="0" w:line="240" w:lineRule="auto"/>
        <w:jc w:val="center"/>
        <w:rPr>
          <w:rFonts w:ascii="Arial Black" w:hAnsi="Arial Black" w:cs="Arial"/>
          <w:b/>
          <w:smallCaps/>
          <w:color w:val="365F91"/>
          <w:sz w:val="72"/>
          <w:szCs w:val="72"/>
          <w:lang w:val="ro-MO"/>
        </w:rPr>
      </w:pPr>
    </w:p>
    <w:p w:rsidR="00BA72E8" w:rsidRPr="0084090A" w:rsidRDefault="00BA72E8" w:rsidP="006A4643">
      <w:pPr>
        <w:spacing w:after="0" w:line="240" w:lineRule="auto"/>
        <w:jc w:val="center"/>
        <w:rPr>
          <w:rFonts w:ascii="Arial Black" w:hAnsi="Arial Black" w:cs="Arial"/>
          <w:b/>
          <w:smallCaps/>
          <w:color w:val="365F91"/>
          <w:sz w:val="40"/>
          <w:szCs w:val="40"/>
          <w:lang w:val="ro-MO"/>
        </w:rPr>
      </w:pPr>
      <w:r w:rsidRPr="0084090A">
        <w:rPr>
          <w:rFonts w:ascii="Arial Black" w:hAnsi="Arial Black" w:cs="Arial"/>
          <w:b/>
          <w:smallCaps/>
          <w:color w:val="365F91"/>
          <w:sz w:val="40"/>
          <w:szCs w:val="40"/>
          <w:lang w:val="ro-MO"/>
        </w:rPr>
        <w:t>Chișinău, 2017</w:t>
      </w:r>
    </w:p>
    <w:p w:rsidR="00BA72E8" w:rsidRPr="0084090A" w:rsidRDefault="00BA72E8" w:rsidP="006A4643">
      <w:pPr>
        <w:spacing w:after="0" w:line="240" w:lineRule="auto"/>
        <w:jc w:val="center"/>
        <w:rPr>
          <w:rFonts w:ascii="Arial Black" w:hAnsi="Arial Black" w:cs="Arial"/>
          <w:b/>
          <w:smallCaps/>
          <w:color w:val="365F91"/>
          <w:sz w:val="72"/>
          <w:szCs w:val="72"/>
          <w:lang w:val="ro-MO"/>
        </w:rPr>
      </w:pPr>
      <w:r w:rsidRPr="0084090A">
        <w:rPr>
          <w:rFonts w:ascii="Arial Black" w:hAnsi="Arial Black" w:cs="Arial"/>
          <w:b/>
          <w:smallCaps/>
          <w:color w:val="365F91"/>
          <w:sz w:val="72"/>
          <w:szCs w:val="72"/>
          <w:lang w:val="ro-MO"/>
        </w:rPr>
        <w:br w:type="page"/>
      </w:r>
    </w:p>
    <w:p w:rsidR="00BA72E8" w:rsidRPr="0084090A" w:rsidRDefault="00BA72E8" w:rsidP="006A4643">
      <w:pPr>
        <w:spacing w:after="0"/>
        <w:rPr>
          <w:rFonts w:ascii="Arial" w:hAnsi="Arial" w:cs="Arial"/>
          <w:lang w:val="ro-MO"/>
        </w:rPr>
      </w:pPr>
    </w:p>
    <w:p w:rsidR="00BA72E8" w:rsidRPr="0084090A" w:rsidRDefault="00BA72E8" w:rsidP="006A4643">
      <w:pPr>
        <w:spacing w:after="0" w:line="240" w:lineRule="auto"/>
        <w:jc w:val="center"/>
        <w:rPr>
          <w:rFonts w:ascii="Arial Black" w:hAnsi="Arial Black" w:cs="Arial"/>
          <w:b/>
          <w:smallCaps/>
          <w:sz w:val="48"/>
          <w:szCs w:val="48"/>
          <w:lang w:val="ro-MO"/>
        </w:rPr>
      </w:pPr>
      <w:r w:rsidRPr="0084090A">
        <w:rPr>
          <w:rFonts w:ascii="Arial Black" w:hAnsi="Arial Black" w:cs="Arial"/>
          <w:b/>
          <w:smallCaps/>
          <w:sz w:val="48"/>
          <w:szCs w:val="48"/>
          <w:lang w:val="ro-MO"/>
        </w:rPr>
        <w:t>Ghid</w:t>
      </w:r>
    </w:p>
    <w:p w:rsidR="00BA72E8" w:rsidRPr="0084090A" w:rsidRDefault="00BA72E8" w:rsidP="006A4643">
      <w:pPr>
        <w:spacing w:after="0" w:line="240" w:lineRule="auto"/>
        <w:jc w:val="center"/>
        <w:rPr>
          <w:rFonts w:ascii="Arial Black" w:hAnsi="Arial Black" w:cs="Arial"/>
          <w:b/>
          <w:smallCaps/>
          <w:sz w:val="48"/>
          <w:szCs w:val="48"/>
          <w:lang w:val="ro-MO"/>
        </w:rPr>
      </w:pPr>
      <w:r w:rsidRPr="0084090A">
        <w:rPr>
          <w:rFonts w:ascii="Arial Black" w:hAnsi="Arial Black" w:cs="Arial"/>
          <w:b/>
          <w:smallCaps/>
          <w:sz w:val="48"/>
          <w:szCs w:val="48"/>
          <w:lang w:val="ro-MO"/>
        </w:rPr>
        <w:t>(îndrumar metodologic)</w:t>
      </w:r>
    </w:p>
    <w:p w:rsidR="00BA72E8" w:rsidRPr="0084090A" w:rsidRDefault="00BA72E8" w:rsidP="006A4643">
      <w:pPr>
        <w:spacing w:after="0" w:line="240" w:lineRule="auto"/>
        <w:jc w:val="center"/>
        <w:rPr>
          <w:rFonts w:ascii="Arial Black" w:hAnsi="Arial Black" w:cs="Arial"/>
          <w:b/>
          <w:smallCaps/>
          <w:sz w:val="48"/>
          <w:szCs w:val="48"/>
          <w:lang w:val="ro-MO"/>
        </w:rPr>
      </w:pPr>
      <w:r w:rsidRPr="0084090A">
        <w:rPr>
          <w:rFonts w:ascii="Arial Black" w:hAnsi="Arial Black" w:cs="Arial"/>
          <w:b/>
          <w:smallCaps/>
          <w:sz w:val="48"/>
          <w:szCs w:val="48"/>
          <w:lang w:val="ro-MO"/>
        </w:rPr>
        <w:t>pentru gestionarea bazinelor râurilor mici</w:t>
      </w:r>
    </w:p>
    <w:p w:rsidR="00BA72E8" w:rsidRPr="0084090A" w:rsidRDefault="00BA72E8" w:rsidP="006A4643">
      <w:pPr>
        <w:spacing w:after="0" w:line="240" w:lineRule="auto"/>
        <w:jc w:val="center"/>
        <w:rPr>
          <w:rFonts w:ascii="Arial Black" w:hAnsi="Arial Black" w:cs="Arial"/>
          <w:b/>
          <w:smallCaps/>
          <w:sz w:val="48"/>
          <w:szCs w:val="48"/>
          <w:lang w:val="ro-MO"/>
        </w:rPr>
      </w:pPr>
    </w:p>
    <w:p w:rsidR="00BA72E8" w:rsidRPr="0084090A" w:rsidRDefault="00BA72E8" w:rsidP="006A4643">
      <w:pPr>
        <w:spacing w:after="0" w:line="240" w:lineRule="auto"/>
        <w:jc w:val="center"/>
        <w:rPr>
          <w:rFonts w:ascii="Arial Black" w:hAnsi="Arial Black" w:cs="Arial"/>
          <w:b/>
          <w:smallCaps/>
          <w:sz w:val="48"/>
          <w:szCs w:val="48"/>
          <w:lang w:val="ro-MO"/>
        </w:rPr>
      </w:pPr>
    </w:p>
    <w:p w:rsidR="00BA72E8" w:rsidRPr="0084090A" w:rsidRDefault="00BA72E8" w:rsidP="006A4643">
      <w:pPr>
        <w:spacing w:after="0" w:line="240" w:lineRule="auto"/>
        <w:jc w:val="center"/>
        <w:rPr>
          <w:rFonts w:ascii="Arial Black" w:hAnsi="Arial Black" w:cs="Arial"/>
          <w:smallCaps/>
          <w:sz w:val="28"/>
          <w:szCs w:val="28"/>
          <w:lang w:val="ro-MO"/>
        </w:rPr>
      </w:pPr>
      <w:r w:rsidRPr="0084090A">
        <w:rPr>
          <w:rFonts w:ascii="Arial Black" w:hAnsi="Arial Black" w:cs="Arial"/>
          <w:smallCaps/>
          <w:sz w:val="28"/>
          <w:szCs w:val="28"/>
          <w:lang w:val="ro-MO"/>
        </w:rPr>
        <w:t>grupul de lucru</w:t>
      </w:r>
    </w:p>
    <w:p w:rsidR="00BA72E8" w:rsidRPr="0084090A" w:rsidRDefault="00BA72E8" w:rsidP="006A4643">
      <w:pPr>
        <w:spacing w:after="0" w:line="240" w:lineRule="auto"/>
        <w:jc w:val="center"/>
        <w:rPr>
          <w:rFonts w:ascii="Arial Black" w:hAnsi="Arial Black" w:cs="Arial"/>
          <w:smallCaps/>
          <w:sz w:val="28"/>
          <w:szCs w:val="28"/>
          <w:lang w:val="ro-MO"/>
        </w:rPr>
      </w:pPr>
    </w:p>
    <w:p w:rsidR="00BA72E8" w:rsidRPr="0084090A" w:rsidRDefault="00BA72E8" w:rsidP="006A4643">
      <w:pPr>
        <w:spacing w:after="0" w:line="240" w:lineRule="auto"/>
        <w:jc w:val="center"/>
        <w:rPr>
          <w:rFonts w:ascii="Arial Black" w:hAnsi="Arial Black" w:cs="Arial"/>
          <w:b/>
          <w:smallCaps/>
          <w:color w:val="365F91"/>
          <w:sz w:val="40"/>
          <w:szCs w:val="40"/>
          <w:lang w:val="ro-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A72E8" w:rsidRPr="0084090A" w:rsidTr="00D848C4">
        <w:tc>
          <w:tcPr>
            <w:tcW w:w="4785" w:type="dxa"/>
          </w:tcPr>
          <w:p w:rsidR="00BA72E8" w:rsidRPr="0084090A" w:rsidRDefault="00BA72E8" w:rsidP="00D848C4">
            <w:pPr>
              <w:spacing w:after="0" w:line="240" w:lineRule="auto"/>
              <w:rPr>
                <w:rFonts w:ascii="Arial Black" w:hAnsi="Arial Black"/>
                <w:smallCaps/>
                <w:color w:val="000000"/>
                <w:sz w:val="28"/>
                <w:szCs w:val="28"/>
                <w:lang w:val="ro-MO"/>
              </w:rPr>
            </w:pPr>
            <w:r w:rsidRPr="0084090A">
              <w:rPr>
                <w:rFonts w:ascii="Arial Black" w:hAnsi="Arial Black"/>
                <w:smallCaps/>
                <w:color w:val="000000"/>
                <w:sz w:val="28"/>
                <w:szCs w:val="28"/>
                <w:lang w:val="ro-MO"/>
              </w:rPr>
              <w:t>Ruslan Melian</w:t>
            </w:r>
          </w:p>
        </w:tc>
        <w:tc>
          <w:tcPr>
            <w:tcW w:w="4786" w:type="dxa"/>
          </w:tcPr>
          <w:p w:rsidR="00BA72E8" w:rsidRPr="0084090A" w:rsidRDefault="00BA72E8" w:rsidP="00D848C4">
            <w:pPr>
              <w:spacing w:after="0" w:line="240" w:lineRule="auto"/>
              <w:rPr>
                <w:rFonts w:ascii="Arial Black" w:hAnsi="Arial Black"/>
                <w:smallCaps/>
                <w:color w:val="000000"/>
                <w:sz w:val="28"/>
                <w:szCs w:val="28"/>
                <w:highlight w:val="yellow"/>
                <w:lang w:val="ro-MO"/>
              </w:rPr>
            </w:pPr>
            <w:r w:rsidRPr="0084090A">
              <w:rPr>
                <w:rFonts w:ascii="Arial Black" w:hAnsi="Arial Black"/>
                <w:smallCaps/>
                <w:color w:val="000000"/>
                <w:sz w:val="28"/>
                <w:szCs w:val="28"/>
                <w:highlight w:val="yellow"/>
                <w:lang w:val="ro-MO"/>
              </w:rPr>
              <w:t>Expert DCA</w:t>
            </w:r>
          </w:p>
        </w:tc>
      </w:tr>
      <w:tr w:rsidR="00BA72E8" w:rsidRPr="0084090A" w:rsidTr="00D848C4">
        <w:tc>
          <w:tcPr>
            <w:tcW w:w="4785" w:type="dxa"/>
          </w:tcPr>
          <w:p w:rsidR="00BA72E8" w:rsidRPr="0084090A" w:rsidRDefault="00BA72E8" w:rsidP="00D848C4">
            <w:pPr>
              <w:spacing w:after="0" w:line="240" w:lineRule="auto"/>
              <w:rPr>
                <w:rFonts w:ascii="Arial Black" w:hAnsi="Arial Black"/>
                <w:smallCaps/>
                <w:color w:val="000000"/>
                <w:sz w:val="28"/>
                <w:szCs w:val="28"/>
                <w:lang w:val="ro-MO"/>
              </w:rPr>
            </w:pPr>
            <w:r w:rsidRPr="0084090A">
              <w:rPr>
                <w:rFonts w:ascii="Arial Black" w:hAnsi="Arial Black"/>
                <w:smallCaps/>
                <w:color w:val="000000"/>
                <w:sz w:val="28"/>
                <w:szCs w:val="28"/>
                <w:lang w:val="ro-MO"/>
              </w:rPr>
              <w:t>Victor Bujac</w:t>
            </w:r>
          </w:p>
        </w:tc>
        <w:tc>
          <w:tcPr>
            <w:tcW w:w="4786" w:type="dxa"/>
          </w:tcPr>
          <w:p w:rsidR="00BA72E8" w:rsidRPr="0084090A" w:rsidRDefault="00BA72E8" w:rsidP="00D848C4">
            <w:pPr>
              <w:spacing w:after="0" w:line="240" w:lineRule="auto"/>
              <w:rPr>
                <w:rFonts w:ascii="Arial Black" w:hAnsi="Arial Black"/>
                <w:smallCaps/>
                <w:color w:val="000000"/>
                <w:sz w:val="28"/>
                <w:szCs w:val="28"/>
                <w:highlight w:val="yellow"/>
                <w:lang w:val="ro-MO"/>
              </w:rPr>
            </w:pPr>
            <w:r w:rsidRPr="0084090A">
              <w:rPr>
                <w:rFonts w:ascii="Arial Black" w:hAnsi="Arial Black"/>
                <w:smallCaps/>
                <w:color w:val="000000"/>
                <w:sz w:val="28"/>
                <w:szCs w:val="28"/>
                <w:highlight w:val="yellow"/>
                <w:lang w:val="ro-MO"/>
              </w:rPr>
              <w:t>AAGA, inginer p-u protecția mediului</w:t>
            </w:r>
          </w:p>
        </w:tc>
      </w:tr>
      <w:tr w:rsidR="00BA72E8" w:rsidRPr="0084090A" w:rsidTr="00D848C4">
        <w:tc>
          <w:tcPr>
            <w:tcW w:w="4785" w:type="dxa"/>
          </w:tcPr>
          <w:p w:rsidR="00BA72E8" w:rsidRPr="0084090A" w:rsidRDefault="00BA72E8" w:rsidP="00D848C4">
            <w:pPr>
              <w:spacing w:after="0" w:line="240" w:lineRule="auto"/>
              <w:rPr>
                <w:rFonts w:ascii="Arial Black" w:hAnsi="Arial Black"/>
                <w:smallCaps/>
                <w:color w:val="000000"/>
                <w:sz w:val="28"/>
                <w:szCs w:val="28"/>
                <w:lang w:val="ro-MO"/>
              </w:rPr>
            </w:pPr>
            <w:r w:rsidRPr="0084090A">
              <w:rPr>
                <w:rFonts w:ascii="Arial Black" w:hAnsi="Arial Black"/>
                <w:smallCaps/>
                <w:color w:val="000000"/>
                <w:sz w:val="28"/>
                <w:szCs w:val="28"/>
                <w:lang w:val="ro-MO"/>
              </w:rPr>
              <w:t>Tudor Lazar</w:t>
            </w:r>
          </w:p>
        </w:tc>
        <w:tc>
          <w:tcPr>
            <w:tcW w:w="4786" w:type="dxa"/>
          </w:tcPr>
          <w:p w:rsidR="00BA72E8" w:rsidRPr="0084090A" w:rsidRDefault="00BA72E8" w:rsidP="00D848C4">
            <w:pPr>
              <w:spacing w:after="0" w:line="240" w:lineRule="auto"/>
              <w:rPr>
                <w:rFonts w:ascii="Arial Black" w:hAnsi="Arial Black"/>
                <w:smallCaps/>
                <w:color w:val="000000"/>
                <w:sz w:val="28"/>
                <w:szCs w:val="28"/>
                <w:highlight w:val="yellow"/>
                <w:lang w:val="ro-MO"/>
              </w:rPr>
            </w:pPr>
            <w:r w:rsidRPr="0084090A">
              <w:rPr>
                <w:rFonts w:ascii="Arial Black" w:hAnsi="Arial Black"/>
                <w:smallCaps/>
                <w:color w:val="000000"/>
                <w:sz w:val="28"/>
                <w:szCs w:val="28"/>
                <w:highlight w:val="yellow"/>
                <w:lang w:val="ro-MO"/>
              </w:rPr>
              <w:t>AAGA, jurist</w:t>
            </w:r>
          </w:p>
        </w:tc>
      </w:tr>
      <w:tr w:rsidR="00BA72E8" w:rsidRPr="00FE1D6C" w:rsidTr="00D848C4">
        <w:tc>
          <w:tcPr>
            <w:tcW w:w="4785" w:type="dxa"/>
          </w:tcPr>
          <w:p w:rsidR="00BA72E8" w:rsidRPr="0084090A" w:rsidRDefault="00BA72E8" w:rsidP="00D848C4">
            <w:pPr>
              <w:spacing w:after="0" w:line="240" w:lineRule="auto"/>
              <w:rPr>
                <w:rFonts w:ascii="Arial Black" w:hAnsi="Arial Black"/>
                <w:smallCaps/>
                <w:color w:val="000000"/>
                <w:sz w:val="28"/>
                <w:szCs w:val="28"/>
                <w:lang w:val="ro-MO"/>
              </w:rPr>
            </w:pPr>
            <w:r w:rsidRPr="0084090A">
              <w:rPr>
                <w:rFonts w:ascii="Arial Black" w:hAnsi="Arial Black"/>
                <w:smallCaps/>
                <w:color w:val="000000"/>
                <w:sz w:val="28"/>
                <w:szCs w:val="28"/>
                <w:lang w:val="ro-MO"/>
              </w:rPr>
              <w:t>Ilia Trombițkii</w:t>
            </w:r>
          </w:p>
        </w:tc>
        <w:tc>
          <w:tcPr>
            <w:tcW w:w="4786" w:type="dxa"/>
          </w:tcPr>
          <w:p w:rsidR="00BA72E8" w:rsidRPr="0084090A" w:rsidRDefault="00BA72E8" w:rsidP="00D848C4">
            <w:pPr>
              <w:spacing w:after="0" w:line="240" w:lineRule="auto"/>
              <w:rPr>
                <w:rFonts w:ascii="Arial Black" w:hAnsi="Arial Black"/>
                <w:smallCaps/>
                <w:color w:val="000000"/>
                <w:sz w:val="28"/>
                <w:szCs w:val="28"/>
                <w:highlight w:val="yellow"/>
                <w:lang w:val="ro-MO"/>
              </w:rPr>
            </w:pPr>
            <w:r w:rsidRPr="0084090A">
              <w:rPr>
                <w:rFonts w:ascii="Arial Black" w:hAnsi="Arial Black"/>
                <w:smallCaps/>
                <w:color w:val="000000"/>
                <w:sz w:val="28"/>
                <w:szCs w:val="28"/>
                <w:highlight w:val="yellow"/>
                <w:lang w:val="ro-MO"/>
              </w:rPr>
              <w:t xml:space="preserve">Asociația «Eco-TIRAS», director executiv </w:t>
            </w:r>
          </w:p>
        </w:tc>
      </w:tr>
      <w:tr w:rsidR="00BA72E8" w:rsidRPr="0084090A" w:rsidTr="00D848C4">
        <w:tc>
          <w:tcPr>
            <w:tcW w:w="4785" w:type="dxa"/>
          </w:tcPr>
          <w:p w:rsidR="00BA72E8" w:rsidRPr="0084090A" w:rsidRDefault="00BA72E8" w:rsidP="00D848C4">
            <w:pPr>
              <w:spacing w:after="0" w:line="240" w:lineRule="auto"/>
              <w:rPr>
                <w:rFonts w:ascii="Arial Black" w:hAnsi="Arial Black"/>
                <w:smallCaps/>
                <w:color w:val="000000"/>
                <w:sz w:val="28"/>
                <w:szCs w:val="28"/>
                <w:lang w:val="ro-MO"/>
              </w:rPr>
            </w:pPr>
            <w:r w:rsidRPr="0084090A">
              <w:rPr>
                <w:rFonts w:ascii="Arial Black" w:hAnsi="Arial Black"/>
                <w:smallCaps/>
                <w:color w:val="000000"/>
                <w:sz w:val="28"/>
                <w:szCs w:val="28"/>
                <w:lang w:val="ro-MO"/>
              </w:rPr>
              <w:t>Karl Strake</w:t>
            </w:r>
          </w:p>
        </w:tc>
        <w:tc>
          <w:tcPr>
            <w:tcW w:w="4786" w:type="dxa"/>
          </w:tcPr>
          <w:p w:rsidR="00BA72E8" w:rsidRPr="0084090A" w:rsidRDefault="00BA72E8" w:rsidP="00D848C4">
            <w:pPr>
              <w:spacing w:after="0" w:line="240" w:lineRule="auto"/>
              <w:rPr>
                <w:rFonts w:ascii="Arial Black" w:hAnsi="Arial Black"/>
                <w:smallCaps/>
                <w:color w:val="000000"/>
                <w:sz w:val="28"/>
                <w:szCs w:val="28"/>
                <w:highlight w:val="yellow"/>
                <w:lang w:val="ro-MO"/>
              </w:rPr>
            </w:pPr>
            <w:r w:rsidRPr="0084090A">
              <w:rPr>
                <w:rFonts w:ascii="Arial Black" w:hAnsi="Arial Black"/>
                <w:smallCaps/>
                <w:color w:val="000000"/>
                <w:sz w:val="28"/>
                <w:szCs w:val="28"/>
                <w:highlight w:val="yellow"/>
                <w:lang w:val="ro-MO"/>
              </w:rPr>
              <w:t>expert, institutul independent pentru problemele mediului, Berlin</w:t>
            </w:r>
          </w:p>
        </w:tc>
      </w:tr>
    </w:tbl>
    <w:p w:rsidR="00BA72E8" w:rsidRPr="0084090A" w:rsidRDefault="00BA72E8" w:rsidP="006A4643">
      <w:pPr>
        <w:spacing w:after="0" w:line="240" w:lineRule="auto"/>
        <w:jc w:val="center"/>
        <w:rPr>
          <w:rFonts w:ascii="Arial Black" w:hAnsi="Arial Black" w:cs="Arial"/>
          <w:b/>
          <w:smallCaps/>
          <w:color w:val="365F91"/>
          <w:sz w:val="40"/>
          <w:szCs w:val="40"/>
          <w:lang w:val="ro-MO"/>
        </w:rPr>
      </w:pPr>
    </w:p>
    <w:p w:rsidR="00BA72E8" w:rsidRPr="0084090A" w:rsidRDefault="00BA72E8" w:rsidP="006A4643">
      <w:pPr>
        <w:spacing w:after="0" w:line="240" w:lineRule="auto"/>
        <w:jc w:val="center"/>
        <w:rPr>
          <w:rFonts w:ascii="Arial Black" w:hAnsi="Arial Black" w:cs="Arial"/>
          <w:b/>
          <w:smallCaps/>
          <w:color w:val="365F91"/>
          <w:sz w:val="40"/>
          <w:szCs w:val="40"/>
          <w:lang w:val="ro-MO"/>
        </w:rPr>
      </w:pPr>
    </w:p>
    <w:p w:rsidR="00BA72E8" w:rsidRPr="0084090A" w:rsidRDefault="00BA72E8" w:rsidP="006A4643">
      <w:pPr>
        <w:spacing w:after="0" w:line="240" w:lineRule="auto"/>
        <w:jc w:val="center"/>
        <w:rPr>
          <w:rFonts w:ascii="Arial Black" w:hAnsi="Arial Black" w:cs="Arial"/>
          <w:b/>
          <w:smallCaps/>
          <w:color w:val="365F91"/>
          <w:sz w:val="40"/>
          <w:szCs w:val="40"/>
          <w:lang w:val="ro-MO"/>
        </w:rPr>
      </w:pPr>
    </w:p>
    <w:p w:rsidR="00BA72E8" w:rsidRPr="0084090A" w:rsidRDefault="00BA72E8" w:rsidP="006A4643">
      <w:pPr>
        <w:spacing w:after="0" w:line="240" w:lineRule="auto"/>
        <w:jc w:val="center"/>
        <w:rPr>
          <w:rFonts w:ascii="Arial Black" w:hAnsi="Arial Black" w:cs="Arial"/>
          <w:b/>
          <w:smallCaps/>
          <w:color w:val="365F91"/>
          <w:sz w:val="40"/>
          <w:szCs w:val="40"/>
          <w:lang w:val="ro-MO"/>
        </w:rPr>
      </w:pPr>
    </w:p>
    <w:p w:rsidR="00BA72E8" w:rsidRPr="0084090A" w:rsidRDefault="00BA72E8" w:rsidP="006A4643">
      <w:pPr>
        <w:spacing w:after="0" w:line="240" w:lineRule="auto"/>
        <w:jc w:val="center"/>
        <w:rPr>
          <w:rFonts w:ascii="Arial Black" w:hAnsi="Arial Black" w:cs="Arial"/>
          <w:b/>
          <w:smallCaps/>
          <w:color w:val="365F91"/>
          <w:sz w:val="40"/>
          <w:szCs w:val="40"/>
          <w:lang w:val="ro-MO"/>
        </w:rPr>
      </w:pPr>
    </w:p>
    <w:p w:rsidR="00BA72E8" w:rsidRPr="0084090A" w:rsidRDefault="00BA72E8" w:rsidP="006A4643">
      <w:pPr>
        <w:spacing w:after="0" w:line="240" w:lineRule="auto"/>
        <w:jc w:val="center"/>
        <w:rPr>
          <w:rFonts w:ascii="Arial Black" w:hAnsi="Arial Black" w:cs="Arial"/>
          <w:b/>
          <w:smallCaps/>
          <w:sz w:val="40"/>
          <w:szCs w:val="40"/>
          <w:lang w:val="ro-MO"/>
        </w:rPr>
      </w:pPr>
      <w:r w:rsidRPr="0084090A">
        <w:rPr>
          <w:rFonts w:ascii="Arial Black" w:hAnsi="Arial Black" w:cs="Arial"/>
          <w:b/>
          <w:smallCaps/>
          <w:sz w:val="40"/>
          <w:szCs w:val="40"/>
          <w:lang w:val="ro-MO"/>
        </w:rPr>
        <w:t>Chișinău, 2017</w:t>
      </w:r>
    </w:p>
    <w:p w:rsidR="00BA72E8" w:rsidRPr="0084090A" w:rsidRDefault="00BA72E8" w:rsidP="006A4643">
      <w:pPr>
        <w:pStyle w:val="TOCHeading"/>
        <w:spacing w:before="0" w:line="240" w:lineRule="auto"/>
        <w:jc w:val="center"/>
        <w:rPr>
          <w:rFonts w:ascii="Arial" w:hAnsi="Arial" w:cs="Arial"/>
          <w:b/>
          <w:lang w:val="ro-MO"/>
        </w:rPr>
      </w:pPr>
      <w:r w:rsidRPr="0084090A">
        <w:rPr>
          <w:rFonts w:ascii="Arial Black" w:hAnsi="Arial Black" w:cs="Arial"/>
          <w:b/>
          <w:smallCaps/>
          <w:sz w:val="72"/>
          <w:szCs w:val="72"/>
          <w:lang w:val="ro-MO"/>
        </w:rPr>
        <w:br w:type="page"/>
      </w:r>
      <w:r w:rsidRPr="0084090A">
        <w:rPr>
          <w:rFonts w:ascii="Arial" w:hAnsi="Arial" w:cs="Arial"/>
          <w:b/>
          <w:lang w:val="ro-MO"/>
        </w:rPr>
        <w:t>Cuprins</w:t>
      </w:r>
    </w:p>
    <w:p w:rsidR="00BA72E8" w:rsidRPr="0084090A" w:rsidRDefault="00BA72E8" w:rsidP="006A4643">
      <w:pPr>
        <w:pStyle w:val="TOC1"/>
        <w:rPr>
          <w:rFonts w:ascii="Calibri" w:hAnsi="Calibri"/>
          <w:color w:val="365F91"/>
          <w:szCs w:val="22"/>
          <w:lang w:val="ro-MO" w:eastAsia="ru-RU"/>
        </w:rPr>
      </w:pPr>
      <w:r w:rsidRPr="0084090A">
        <w:rPr>
          <w:color w:val="365F91"/>
          <w:lang w:val="ro-MO"/>
        </w:rPr>
        <w:fldChar w:fldCharType="begin"/>
      </w:r>
      <w:r w:rsidRPr="0084090A">
        <w:rPr>
          <w:color w:val="365F91"/>
          <w:lang w:val="ro-MO"/>
        </w:rPr>
        <w:instrText xml:space="preserve"> TOC \o "1-3" \h \z \u </w:instrText>
      </w:r>
      <w:r w:rsidRPr="0084090A">
        <w:rPr>
          <w:color w:val="365F91"/>
          <w:lang w:val="ro-MO"/>
        </w:rPr>
        <w:fldChar w:fldCharType="separate"/>
      </w:r>
      <w:hyperlink w:anchor="_Toc476676841" w:history="1">
        <w:r w:rsidRPr="0084090A">
          <w:rPr>
            <w:rStyle w:val="Hyperlink"/>
            <w:rFonts w:ascii="Arial Black" w:hAnsi="Arial Black"/>
            <w:caps/>
            <w:color w:val="365F91"/>
            <w:lang w:val="ro-MO"/>
          </w:rPr>
          <w:t>Introducere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_Toc476676841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4</w:t>
        </w:r>
        <w:r w:rsidRPr="0084090A">
          <w:rPr>
            <w:webHidden/>
            <w:color w:val="365F91"/>
            <w:lang w:val="ro-MO"/>
          </w:rPr>
          <w:fldChar w:fldCharType="end"/>
        </w:r>
      </w:hyperlink>
    </w:p>
    <w:p w:rsidR="00BA72E8" w:rsidRPr="0084090A" w:rsidRDefault="00BA72E8" w:rsidP="006A4643">
      <w:pPr>
        <w:pStyle w:val="TOC1"/>
        <w:rPr>
          <w:rFonts w:ascii="Calibri" w:hAnsi="Calibri"/>
          <w:color w:val="365F91"/>
          <w:szCs w:val="22"/>
          <w:lang w:val="ro-MO" w:eastAsia="ru-RU"/>
        </w:rPr>
      </w:pPr>
      <w:hyperlink w:anchor="_Toc476676842" w:history="1">
        <w:r w:rsidRPr="0084090A">
          <w:rPr>
            <w:rStyle w:val="Hyperlink"/>
            <w:rFonts w:ascii="Arial Black" w:hAnsi="Arial Black"/>
            <w:color w:val="365F91"/>
            <w:lang w:val="ro-MO"/>
          </w:rPr>
          <w:t xml:space="preserve">Secțiunea 1. </w:t>
        </w:r>
        <w:r w:rsidRPr="0084090A">
          <w:rPr>
            <w:rStyle w:val="Hyperlink"/>
            <w:rFonts w:ascii="Arial Black" w:hAnsi="Arial Black"/>
            <w:caps/>
            <w:color w:val="365F91"/>
            <w:lang w:val="ro-MO"/>
          </w:rPr>
          <w:t>Gestionarea RESURSELOR DE APĂ ÎN baza PRINCIPIILor Bazinului Hidrografic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_Toc476676842 \h </w:instrText>
        </w:r>
        <w:r w:rsidRPr="0084090A">
          <w:rPr>
            <w:webHidden/>
            <w:color w:val="365F91"/>
            <w:lang w:val="ro-MO"/>
          </w:rPr>
        </w:r>
        <w:r w:rsidRPr="0084090A">
          <w:rPr>
            <w:webHidden/>
            <w:color w:val="365F91"/>
            <w:lang w:val="ro-MO"/>
          </w:rPr>
          <w:fldChar w:fldCharType="separate"/>
        </w:r>
        <w:r w:rsidRPr="0084090A">
          <w:rPr>
            <w:b/>
            <w:bCs/>
            <w:noProof/>
            <w:webHidden/>
            <w:color w:val="365F91"/>
            <w:lang w:val="ro-MO"/>
          </w:rPr>
          <w:t>Ошибка! Закладка не определена.</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43" w:history="1">
        <w:r w:rsidRPr="0084090A">
          <w:rPr>
            <w:rStyle w:val="Hyperlink"/>
            <w:rFonts w:ascii="Arial Black" w:hAnsi="Arial Black"/>
            <w:color w:val="365F91"/>
            <w:lang w:val="ro-MO"/>
          </w:rPr>
          <w:t>Bazinul hidrográfic și circuitul apei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_Toc476676843 \h </w:instrText>
        </w:r>
        <w:r w:rsidRPr="0084090A">
          <w:rPr>
            <w:webHidden/>
            <w:color w:val="365F91"/>
            <w:lang w:val="ro-MO"/>
          </w:rPr>
        </w:r>
        <w:r w:rsidRPr="0084090A">
          <w:rPr>
            <w:webHidden/>
            <w:color w:val="365F91"/>
            <w:lang w:val="ro-MO"/>
          </w:rPr>
          <w:fldChar w:fldCharType="separate"/>
        </w:r>
        <w:r w:rsidRPr="0084090A">
          <w:rPr>
            <w:b/>
            <w:bCs/>
            <w:noProof/>
            <w:webHidden/>
            <w:color w:val="365F91"/>
            <w:lang w:val="ro-MO"/>
          </w:rPr>
          <w:t>Ошибка! Закладка не определена.</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44" w:history="1">
        <w:r w:rsidRPr="0084090A">
          <w:rPr>
            <w:rStyle w:val="Hyperlink"/>
            <w:rFonts w:ascii="Arial Black" w:hAnsi="Arial Black"/>
            <w:color w:val="365F91"/>
            <w:lang w:val="ro-MO"/>
          </w:rPr>
          <w:t>Râul ”mic”, zona lui de captare și caracteristicile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_Toc476676844 \h </w:instrText>
        </w:r>
        <w:r w:rsidRPr="0084090A">
          <w:rPr>
            <w:webHidden/>
            <w:color w:val="365F91"/>
            <w:lang w:val="ro-MO"/>
          </w:rPr>
        </w:r>
        <w:r w:rsidRPr="0084090A">
          <w:rPr>
            <w:webHidden/>
            <w:color w:val="365F91"/>
            <w:lang w:val="ro-MO"/>
          </w:rPr>
          <w:fldChar w:fldCharType="separate"/>
        </w:r>
        <w:r w:rsidRPr="0084090A">
          <w:rPr>
            <w:b/>
            <w:bCs/>
            <w:noProof/>
            <w:webHidden/>
            <w:color w:val="365F91"/>
            <w:lang w:val="ro-MO"/>
          </w:rPr>
          <w:t>Ошибка! Закладка не определена.</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45" w:history="1">
        <w:r w:rsidRPr="0084090A">
          <w:rPr>
            <w:rStyle w:val="Hyperlink"/>
            <w:rFonts w:ascii="Arial Black" w:hAnsi="Arial Black"/>
            <w:color w:val="365F91"/>
            <w:lang w:val="ro-MO"/>
          </w:rPr>
          <w:t>MIRA ca bază pentru gestionarea bazinelor râurilor mici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_Toc476676845 \h </w:instrText>
        </w:r>
        <w:r w:rsidRPr="0084090A">
          <w:rPr>
            <w:webHidden/>
            <w:color w:val="365F91"/>
            <w:lang w:val="ro-MO"/>
          </w:rPr>
        </w:r>
        <w:r w:rsidRPr="0084090A">
          <w:rPr>
            <w:webHidden/>
            <w:color w:val="365F91"/>
            <w:lang w:val="ro-MO"/>
          </w:rPr>
          <w:fldChar w:fldCharType="separate"/>
        </w:r>
        <w:r w:rsidRPr="0084090A">
          <w:rPr>
            <w:b/>
            <w:bCs/>
            <w:noProof/>
            <w:webHidden/>
            <w:color w:val="365F91"/>
            <w:lang w:val="ro-MO"/>
          </w:rPr>
          <w:t>Ошибка! Закладка не определена.</w:t>
        </w:r>
        <w:r w:rsidRPr="0084090A">
          <w:rPr>
            <w:webHidden/>
            <w:color w:val="365F91"/>
            <w:lang w:val="ro-MO"/>
          </w:rPr>
          <w:fldChar w:fldCharType="end"/>
        </w:r>
      </w:hyperlink>
    </w:p>
    <w:p w:rsidR="00BA72E8" w:rsidRPr="0084090A" w:rsidRDefault="00BA72E8" w:rsidP="006A4643">
      <w:pPr>
        <w:pStyle w:val="TOC1"/>
        <w:rPr>
          <w:rFonts w:ascii="Calibri" w:hAnsi="Calibri"/>
          <w:color w:val="365F91"/>
          <w:szCs w:val="22"/>
          <w:lang w:val="ro-MO" w:eastAsia="ru-RU"/>
        </w:rPr>
      </w:pPr>
      <w:hyperlink w:anchor="_Toc476676846" w:history="1">
        <w:r w:rsidRPr="0084090A">
          <w:rPr>
            <w:rStyle w:val="Hyperlink"/>
            <w:rFonts w:ascii="Arial Black" w:hAnsi="Arial Black"/>
            <w:color w:val="365F91"/>
            <w:lang w:val="ro-MO"/>
          </w:rPr>
          <w:t xml:space="preserve">Secțiunea 2. </w:t>
        </w:r>
        <w:r w:rsidRPr="0084090A">
          <w:rPr>
            <w:rStyle w:val="Hyperlink"/>
            <w:rFonts w:ascii="Arial Black" w:hAnsi="Arial Black"/>
            <w:caps/>
            <w:color w:val="365F91"/>
            <w:lang w:val="ro-MO"/>
          </w:rPr>
          <w:t>GhidUL metodologic De gestionare a bazinelor hidrografice mici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_Toc476676846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14</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47" w:history="1">
        <w:r w:rsidRPr="0084090A">
          <w:rPr>
            <w:rStyle w:val="Hyperlink"/>
            <w:rFonts w:ascii="Arial Black" w:hAnsi="Arial Black"/>
            <w:color w:val="365F91"/>
            <w:lang w:val="ro-MO"/>
          </w:rPr>
          <w:t>Comitetul districtului bazinului și Comitetul bazinului hidrografic al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_Toc476676847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14</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48" w:history="1">
        <w:r w:rsidRPr="0084090A">
          <w:rPr>
            <w:rStyle w:val="Hyperlink"/>
            <w:rFonts w:ascii="Arial Black" w:hAnsi="Arial Black"/>
            <w:color w:val="365F91"/>
            <w:lang w:val="ro-MO"/>
          </w:rPr>
          <w:t>Echilibrul numărului de sub-bazine și comitete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_Toc476676848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14</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49" w:history="1">
        <w:r w:rsidRPr="0084090A">
          <w:rPr>
            <w:rStyle w:val="Hyperlink"/>
            <w:rFonts w:ascii="Arial Black" w:hAnsi="Arial Black"/>
            <w:color w:val="365F91"/>
            <w:lang w:val="ro-MO"/>
          </w:rPr>
          <w:t>Baza juridică pentru comitetul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_Toc476676849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17</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0" w:history="1">
        <w:r w:rsidRPr="0084090A">
          <w:rPr>
            <w:rStyle w:val="Hyperlink"/>
            <w:rFonts w:ascii="Arial Black" w:hAnsi="Arial Black"/>
            <w:color w:val="365F91"/>
            <w:lang w:val="ro-MO"/>
          </w:rPr>
          <w:t>Scopul și obiectivele Comitetului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_Toc476676850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18</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1" w:history="1">
        <w:r w:rsidRPr="0084090A">
          <w:rPr>
            <w:rStyle w:val="Hyperlink"/>
            <w:rFonts w:ascii="Arial Black" w:hAnsi="Arial Black"/>
            <w:color w:val="365F91"/>
            <w:lang w:val="ro-MO"/>
          </w:rPr>
          <w:t>Componența Comitetului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_Toc476676851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20</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2" w:history="1">
        <w:r w:rsidRPr="0084090A">
          <w:rPr>
            <w:rStyle w:val="Hyperlink"/>
            <w:rFonts w:ascii="Arial Black" w:hAnsi="Arial Black"/>
            <w:color w:val="365F91"/>
            <w:lang w:val="ro-MO"/>
          </w:rPr>
          <w:t>Componența numerică a Comitetului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_Toc476676852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22</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3" w:history="1">
        <w:r w:rsidRPr="0084090A">
          <w:rPr>
            <w:rStyle w:val="Hyperlink"/>
            <w:rFonts w:ascii="Arial Black" w:hAnsi="Arial Black"/>
            <w:color w:val="365F91"/>
            <w:lang w:val="ro-MO"/>
          </w:rPr>
          <w:t>Părțile interesate care nu fac parte din Comitetul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_Toc476676853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23</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4" w:history="1">
        <w:r w:rsidRPr="0084090A">
          <w:rPr>
            <w:rStyle w:val="Hyperlink"/>
            <w:rFonts w:ascii="Arial Black" w:hAnsi="Arial Black"/>
            <w:color w:val="365F91"/>
            <w:lang w:val="ro-MO"/>
          </w:rPr>
          <w:t>Termenul mandatului membrilor Comitetului bazinul râuului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_Toc476676854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24</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5" w:history="1">
        <w:r w:rsidRPr="0084090A">
          <w:rPr>
            <w:rStyle w:val="Hyperlink"/>
            <w:rFonts w:ascii="Arial Black" w:hAnsi="Arial Black"/>
            <w:color w:val="365F91"/>
            <w:lang w:val="ro-MO"/>
          </w:rPr>
          <w:t>Structura organizatorică a Comitetului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_Toc476676855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25</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6" w:history="1">
        <w:r w:rsidRPr="0084090A">
          <w:rPr>
            <w:rStyle w:val="Hyperlink"/>
            <w:rFonts w:ascii="Arial Black" w:hAnsi="Arial Black"/>
            <w:color w:val="365F91"/>
            <w:lang w:val="ro-MO"/>
          </w:rPr>
          <w:t>Frecvența reuniunilor Comitetului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_Toc476676856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26</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57" w:history="1">
        <w:r w:rsidRPr="0084090A">
          <w:rPr>
            <w:rStyle w:val="Hyperlink"/>
            <w:rFonts w:ascii="Arial Black" w:hAnsi="Arial Black"/>
            <w:color w:val="365F91"/>
            <w:lang w:val="ro-MO"/>
          </w:rPr>
          <w:t>Măsurile practice pentru crearea Comitetului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_Toc476676857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27</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58" w:history="1">
        <w:r w:rsidRPr="0084090A">
          <w:rPr>
            <w:rStyle w:val="Hyperlink"/>
            <w:rFonts w:cs="Arial"/>
            <w:i/>
            <w:color w:val="365F91"/>
            <w:lang w:val="ro-MO"/>
          </w:rPr>
          <w:t>Formarea grupului de inițiativă</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_Toc476676858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27</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59" w:history="1">
        <w:r w:rsidRPr="0084090A">
          <w:rPr>
            <w:rStyle w:val="Hyperlink"/>
            <w:rFonts w:cs="Arial"/>
            <w:i/>
            <w:color w:val="365F91"/>
            <w:lang w:val="ro-MO"/>
          </w:rPr>
          <w:t>Lucrările de pregătire ale grupului de inițiativă</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_Toc476676859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28</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60" w:history="1">
        <w:r w:rsidRPr="0084090A">
          <w:rPr>
            <w:rStyle w:val="Hyperlink"/>
            <w:rFonts w:cs="Arial"/>
            <w:i/>
            <w:color w:val="365F91"/>
            <w:lang w:val="ro-MO"/>
          </w:rPr>
          <w:t>Pregătirea primei întâlniri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_Toc476676860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30</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61" w:history="1">
        <w:r w:rsidRPr="0084090A">
          <w:rPr>
            <w:rStyle w:val="Hyperlink"/>
            <w:rFonts w:cs="Arial"/>
            <w:i/>
            <w:color w:val="365F91"/>
            <w:lang w:val="ro-MO"/>
          </w:rPr>
          <w:t>Desfășurarea primei reuniuni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_Toc476676861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30</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62" w:history="1">
        <w:r w:rsidRPr="0084090A">
          <w:rPr>
            <w:rStyle w:val="Hyperlink"/>
            <w:rFonts w:cs="Arial"/>
            <w:i/>
            <w:color w:val="365F91"/>
            <w:lang w:val="ro-MO"/>
          </w:rPr>
          <w:t>Pașii ulteriori, necesari pentru formarea Comitetului subbazinului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_Toc476676862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31</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63" w:history="1">
        <w:r w:rsidRPr="0084090A">
          <w:rPr>
            <w:rStyle w:val="Hyperlink"/>
            <w:rFonts w:ascii="Arial Black" w:hAnsi="Arial Black"/>
            <w:color w:val="365F91"/>
            <w:lang w:val="ro-MO"/>
          </w:rPr>
          <w:t>Planul de gestionare (setul de măsuri) a bazinului râului mic</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_Toc476676863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31</w:t>
        </w:r>
        <w:r w:rsidRPr="0084090A">
          <w:rPr>
            <w:webHidden/>
            <w:color w:val="365F91"/>
            <w:lang w:val="ro-MO"/>
          </w:rPr>
          <w:fldChar w:fldCharType="end"/>
        </w:r>
      </w:hyperlink>
    </w:p>
    <w:p w:rsidR="00BA72E8" w:rsidRPr="0084090A" w:rsidRDefault="00BA72E8" w:rsidP="006A4643">
      <w:pPr>
        <w:pStyle w:val="TOC1"/>
        <w:rPr>
          <w:rFonts w:ascii="Calibri" w:hAnsi="Calibri"/>
          <w:color w:val="365F91"/>
          <w:szCs w:val="22"/>
          <w:lang w:val="ro-MO" w:eastAsia="ru-RU"/>
        </w:rPr>
      </w:pPr>
      <w:hyperlink w:anchor="_Toc476676864" w:history="1">
        <w:r w:rsidRPr="0084090A">
          <w:rPr>
            <w:rStyle w:val="Hyperlink"/>
            <w:rFonts w:ascii="Arial Black" w:hAnsi="Arial Black"/>
            <w:color w:val="365F91"/>
            <w:lang w:val="ro-MO"/>
          </w:rPr>
          <w:t>Secțiunea 3. INFORMAȚIE UTILĂ</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_Toc476676864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35</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65" w:history="1">
        <w:r w:rsidRPr="0084090A">
          <w:rPr>
            <w:rStyle w:val="Hyperlink"/>
            <w:rFonts w:ascii="Arial Black" w:hAnsi="Arial Black"/>
            <w:color w:val="365F91"/>
            <w:lang w:val="ro-MO"/>
          </w:rPr>
          <w:t>Responsabilitățile administrației publice locale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_Toc476676865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35</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66" w:history="1">
        <w:r w:rsidRPr="0084090A">
          <w:rPr>
            <w:rStyle w:val="Hyperlink"/>
            <w:rFonts w:ascii="Arial Black" w:hAnsi="Arial Black"/>
            <w:color w:val="365F91"/>
            <w:lang w:val="ro-MO"/>
          </w:rPr>
          <w:t>Termeni și concepte noi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_Toc476676866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38</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67" w:history="1">
        <w:r w:rsidRPr="0084090A">
          <w:rPr>
            <w:rStyle w:val="Hyperlink"/>
            <w:rFonts w:ascii="Arial Black" w:hAnsi="Arial Black"/>
            <w:color w:val="365F91"/>
            <w:lang w:val="ro-MO"/>
          </w:rPr>
          <w:t>Structura administrativă de gospodărire a apelor</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_Toc476676867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50</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68" w:history="1">
        <w:r w:rsidRPr="0084090A">
          <w:rPr>
            <w:rStyle w:val="Hyperlink"/>
            <w:rFonts w:cs="Arial"/>
            <w:i/>
            <w:color w:val="365F91"/>
            <w:lang w:val="ro-MO"/>
          </w:rPr>
          <w:t>Atribuțiile Parlamentului, Președintelui și Guvernuluinull</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_Toc476676868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50</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69" w:history="1">
        <w:r w:rsidRPr="0084090A">
          <w:rPr>
            <w:rStyle w:val="Hyperlink"/>
            <w:rFonts w:cs="Arial"/>
            <w:i/>
            <w:color w:val="365F91"/>
            <w:lang w:val="ro-MO"/>
          </w:rPr>
          <w:t>Atribuțiile ministerelor și organizațiilor subordonate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_Toc476676869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50</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70" w:history="1">
        <w:r w:rsidRPr="0084090A">
          <w:rPr>
            <w:rStyle w:val="Hyperlink"/>
            <w:rFonts w:cs="Arial"/>
            <w:i/>
            <w:color w:val="365F91"/>
            <w:lang w:val="ro-MO"/>
          </w:rPr>
          <w:t>Atribuțiile consiliului raional</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_Toc476676870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54</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71" w:history="1">
        <w:r w:rsidRPr="0084090A">
          <w:rPr>
            <w:rStyle w:val="Hyperlink"/>
            <w:rFonts w:cs="Arial"/>
            <w:i/>
            <w:color w:val="365F91"/>
            <w:lang w:val="ro-MO"/>
          </w:rPr>
          <w:t>Atribuțiile primăriei comunei rurale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_Toc476676871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55</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72" w:history="1">
        <w:r w:rsidRPr="0084090A">
          <w:rPr>
            <w:rStyle w:val="Hyperlink"/>
            <w:rFonts w:ascii="Arial Black" w:hAnsi="Arial Black"/>
            <w:color w:val="365F91"/>
            <w:lang w:val="ro-MO"/>
          </w:rPr>
          <w:t>Câmpul informațiional</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_Toc476676872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55</w:t>
        </w:r>
        <w:r w:rsidRPr="0084090A">
          <w:rPr>
            <w:webHidden/>
            <w:color w:val="365F91"/>
            <w:lang w:val="ro-MO"/>
          </w:rPr>
          <w:fldChar w:fldCharType="end"/>
        </w:r>
      </w:hyperlink>
    </w:p>
    <w:p w:rsidR="00BA72E8" w:rsidRPr="0084090A" w:rsidRDefault="00BA72E8" w:rsidP="006A4643">
      <w:pPr>
        <w:pStyle w:val="TOC2"/>
        <w:rPr>
          <w:rFonts w:ascii="Calibri" w:hAnsi="Calibri"/>
          <w:color w:val="365F91"/>
          <w:szCs w:val="22"/>
          <w:lang w:val="ro-MO" w:eastAsia="ru-RU"/>
        </w:rPr>
      </w:pPr>
      <w:hyperlink w:anchor="_Toc476676873" w:history="1">
        <w:r w:rsidRPr="0084090A">
          <w:rPr>
            <w:rStyle w:val="Hyperlink"/>
            <w:rFonts w:ascii="Arial Black" w:hAnsi="Arial Black"/>
            <w:color w:val="365F91"/>
            <w:lang w:val="ro-MO"/>
          </w:rPr>
          <w:t>Oportunități de finanțare a planurilor pentru gestionarea bazinelor râurilor mici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_Toc476676873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61</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74" w:history="1">
        <w:r w:rsidRPr="0084090A">
          <w:rPr>
            <w:rStyle w:val="Hyperlink"/>
            <w:rFonts w:cs="Arial"/>
            <w:i/>
            <w:color w:val="365F91"/>
            <w:lang w:val="ro-MO"/>
          </w:rPr>
          <w:t>Fondurile naționale și bugetele</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_Toc476676874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61</w:t>
        </w:r>
        <w:r w:rsidRPr="0084090A">
          <w:rPr>
            <w:webHidden/>
            <w:color w:val="365F91"/>
            <w:lang w:val="ro-MO"/>
          </w:rPr>
          <w:fldChar w:fldCharType="end"/>
        </w:r>
      </w:hyperlink>
    </w:p>
    <w:p w:rsidR="00BA72E8" w:rsidRPr="0084090A" w:rsidRDefault="00BA72E8" w:rsidP="006A4643">
      <w:pPr>
        <w:pStyle w:val="TOC3"/>
        <w:rPr>
          <w:rFonts w:ascii="Calibri" w:hAnsi="Calibri"/>
          <w:color w:val="365F91"/>
          <w:szCs w:val="22"/>
          <w:lang w:val="ro-MO" w:eastAsia="ru-RU"/>
        </w:rPr>
      </w:pPr>
      <w:hyperlink w:anchor="_Toc476676875" w:history="1">
        <w:r w:rsidRPr="0084090A">
          <w:rPr>
            <w:rStyle w:val="Hyperlink"/>
            <w:rFonts w:cs="Arial"/>
            <w:i/>
            <w:color w:val="365F91"/>
            <w:lang w:val="ro-MO"/>
          </w:rPr>
          <w:t>Donatorii și investitorii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_Toc476676875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63</w:t>
        </w:r>
        <w:r w:rsidRPr="0084090A">
          <w:rPr>
            <w:webHidden/>
            <w:color w:val="365F91"/>
            <w:lang w:val="ro-MO"/>
          </w:rPr>
          <w:fldChar w:fldCharType="end"/>
        </w:r>
      </w:hyperlink>
    </w:p>
    <w:p w:rsidR="00BA72E8" w:rsidRPr="0084090A" w:rsidRDefault="00BA72E8" w:rsidP="006A4643">
      <w:pPr>
        <w:pStyle w:val="TOC1"/>
        <w:rPr>
          <w:rFonts w:ascii="Calibri" w:hAnsi="Calibri"/>
          <w:color w:val="365F91"/>
          <w:szCs w:val="22"/>
          <w:lang w:val="ro-MO" w:eastAsia="ru-RU"/>
        </w:rPr>
      </w:pPr>
      <w:hyperlink w:anchor="_Toc476676876" w:history="1">
        <w:r w:rsidRPr="0084090A">
          <w:rPr>
            <w:rStyle w:val="Hyperlink"/>
            <w:rFonts w:ascii="Arial Black" w:hAnsi="Arial Black"/>
            <w:color w:val="365F91"/>
            <w:lang w:val="ro-MO"/>
          </w:rPr>
          <w:t>Secțiunea 4. EXEMPLE DE BUNE PRACTICI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_Toc476676876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64</w:t>
        </w:r>
        <w:r w:rsidRPr="0084090A">
          <w:rPr>
            <w:webHidden/>
            <w:color w:val="365F91"/>
            <w:lang w:val="ro-MO"/>
          </w:rPr>
          <w:fldChar w:fldCharType="end"/>
        </w:r>
      </w:hyperlink>
    </w:p>
    <w:p w:rsidR="00BA72E8" w:rsidRPr="0084090A" w:rsidRDefault="00BA72E8" w:rsidP="006A4643">
      <w:pPr>
        <w:pStyle w:val="TOC1"/>
        <w:rPr>
          <w:rFonts w:ascii="Calibri" w:hAnsi="Calibri"/>
          <w:szCs w:val="22"/>
          <w:lang w:val="ro-MO" w:eastAsia="ru-RU"/>
        </w:rPr>
      </w:pPr>
      <w:hyperlink w:anchor="_Toc476676877" w:history="1">
        <w:r w:rsidRPr="0084090A">
          <w:rPr>
            <w:rStyle w:val="Hyperlink"/>
            <w:rFonts w:ascii="Arial Black" w:hAnsi="Arial Black"/>
            <w:color w:val="365F91"/>
            <w:lang w:val="ro-MO"/>
          </w:rPr>
          <w:t>Anexa 1. Subbazinele râurilor mici</w:t>
        </w:r>
        <w:r w:rsidRPr="0084090A">
          <w:rPr>
            <w:webHidden/>
            <w:color w:val="365F91"/>
            <w:lang w:val="ro-MO"/>
          </w:rPr>
          <w:tab/>
        </w:r>
        <w:r w:rsidRPr="0084090A">
          <w:rPr>
            <w:webHidden/>
            <w:color w:val="365F91"/>
            <w:lang w:val="ro-MO"/>
          </w:rPr>
          <w:fldChar w:fldCharType="begin"/>
        </w:r>
        <w:r w:rsidRPr="0084090A">
          <w:rPr>
            <w:webHidden/>
            <w:color w:val="365F91"/>
            <w:lang w:val="ro-MO"/>
          </w:rPr>
          <w:instrText xml:space="preserve"> PAGEREF _Toc476676877 \h </w:instrText>
        </w:r>
        <w:r w:rsidRPr="0084090A">
          <w:rPr>
            <w:webHidden/>
            <w:color w:val="365F91"/>
            <w:lang w:val="ro-MO"/>
          </w:rPr>
        </w:r>
        <w:r w:rsidRPr="0084090A">
          <w:rPr>
            <w:webHidden/>
            <w:color w:val="365F91"/>
            <w:lang w:val="ro-MO"/>
          </w:rPr>
          <w:fldChar w:fldCharType="separate"/>
        </w:r>
        <w:r w:rsidRPr="0084090A">
          <w:rPr>
            <w:noProof/>
            <w:webHidden/>
            <w:color w:val="365F91"/>
            <w:lang w:val="ro-MO"/>
          </w:rPr>
          <w:t>65</w:t>
        </w:r>
        <w:r w:rsidRPr="0084090A">
          <w:rPr>
            <w:webHidden/>
            <w:color w:val="365F91"/>
            <w:lang w:val="ro-MO"/>
          </w:rPr>
          <w:fldChar w:fldCharType="end"/>
        </w:r>
      </w:hyperlink>
    </w:p>
    <w:p w:rsidR="00BA72E8" w:rsidRPr="0084090A" w:rsidRDefault="00BA72E8" w:rsidP="006A4643">
      <w:pPr>
        <w:rPr>
          <w:color w:val="365F91"/>
          <w:lang w:val="ro-MO"/>
        </w:rPr>
      </w:pPr>
      <w:r w:rsidRPr="0084090A">
        <w:rPr>
          <w:color w:val="365F91"/>
          <w:lang w:val="ro-MO"/>
        </w:rPr>
        <w:fldChar w:fldCharType="end"/>
      </w:r>
    </w:p>
    <w:p w:rsidR="00BA72E8" w:rsidRPr="0084090A" w:rsidRDefault="00BA72E8" w:rsidP="006A4643">
      <w:pPr>
        <w:pStyle w:val="TOCHeading"/>
        <w:jc w:val="center"/>
        <w:rPr>
          <w:rFonts w:ascii="Arial" w:hAnsi="Arial" w:cs="Arial"/>
          <w:b/>
          <w:lang w:val="ro-MO"/>
        </w:rPr>
      </w:pPr>
      <w:r w:rsidRPr="0084090A">
        <w:rPr>
          <w:lang w:val="ro-MO"/>
        </w:rPr>
        <w:br w:type="page"/>
      </w:r>
      <w:r w:rsidRPr="0084090A">
        <w:rPr>
          <w:rFonts w:ascii="Arial" w:hAnsi="Arial" w:cs="Arial"/>
          <w:b/>
          <w:lang w:val="ro-MO"/>
        </w:rPr>
        <w:t>Abrevieri</w:t>
      </w:r>
    </w:p>
    <w:p w:rsidR="00BA72E8" w:rsidRPr="0084090A" w:rsidRDefault="00BA72E8" w:rsidP="006A4643">
      <w:pPr>
        <w:rPr>
          <w:lang w:val="ro-MO" w:eastAsia="sk-SK"/>
        </w:rPr>
      </w:pPr>
    </w:p>
    <w:tbl>
      <w:tblPr>
        <w:tblW w:w="5000" w:type="pct"/>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1799"/>
        <w:gridCol w:w="7772"/>
      </w:tblGrid>
      <w:tr w:rsidR="00BA72E8" w:rsidRPr="0084090A"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AAM</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Agenția ”Apele Moldovei”</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AGRM</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Agenția pentru Geologie și Resurse Minerale</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AAGA</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Autoritatea Administrativă de Gestionare a Apelor</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DCA UE</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Directiva-cadru privind apa a UE</w:t>
            </w:r>
          </w:p>
        </w:tc>
      </w:tr>
      <w:tr w:rsidR="00BA72E8" w:rsidRPr="0084090A"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SHS</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Serviciul Hidrometeorologic de Stat</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MIRA</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Managementul integrat al resurselor de apă</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PGDB</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Plan de gestionare a districtul bazinului</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PGSB</w:t>
            </w:r>
          </w:p>
        </w:tc>
        <w:tc>
          <w:tcPr>
            <w:tcW w:w="4060" w:type="pct"/>
          </w:tcPr>
          <w:p w:rsidR="00BA72E8" w:rsidRPr="0084090A" w:rsidRDefault="00BA72E8" w:rsidP="00D848C4">
            <w:pPr>
              <w:spacing w:after="0" w:line="240" w:lineRule="auto"/>
              <w:rPr>
                <w:rFonts w:ascii="Arial" w:hAnsi="Arial" w:cs="Arial"/>
                <w:sz w:val="24"/>
                <w:szCs w:val="24"/>
                <w:lang w:val="ro-MO"/>
              </w:rPr>
            </w:pPr>
            <w:r w:rsidRPr="0084090A">
              <w:rPr>
                <w:rFonts w:ascii="Arial" w:hAnsi="Arial" w:cs="Arial"/>
                <w:sz w:val="24"/>
                <w:szCs w:val="24"/>
                <w:lang w:val="ro-MO"/>
              </w:rPr>
              <w:t>Plan de gestionare a sub-bazinului</w:t>
            </w:r>
          </w:p>
        </w:tc>
      </w:tr>
      <w:tr w:rsidR="00BA72E8" w:rsidRPr="00FE1D6C" w:rsidTr="00D848C4">
        <w:tc>
          <w:tcPr>
            <w:tcW w:w="940" w:type="pct"/>
          </w:tcPr>
          <w:p w:rsidR="00BA72E8" w:rsidRPr="0084090A" w:rsidRDefault="00BA72E8" w:rsidP="00D848C4">
            <w:pPr>
              <w:spacing w:after="0" w:line="240" w:lineRule="auto"/>
              <w:rPr>
                <w:rFonts w:ascii="Arial" w:hAnsi="Arial" w:cs="Arial"/>
                <w:sz w:val="24"/>
                <w:szCs w:val="24"/>
                <w:lang w:val="ro-MO"/>
              </w:rPr>
            </w:pPr>
          </w:p>
        </w:tc>
        <w:tc>
          <w:tcPr>
            <w:tcW w:w="4060" w:type="pct"/>
          </w:tcPr>
          <w:p w:rsidR="00BA72E8" w:rsidRPr="0084090A" w:rsidRDefault="00BA72E8" w:rsidP="00D848C4">
            <w:pPr>
              <w:spacing w:after="0" w:line="240" w:lineRule="auto"/>
              <w:rPr>
                <w:rFonts w:ascii="Arial" w:hAnsi="Arial" w:cs="Arial"/>
                <w:sz w:val="24"/>
                <w:szCs w:val="24"/>
                <w:lang w:val="ro-MO"/>
              </w:rPr>
            </w:pPr>
          </w:p>
        </w:tc>
      </w:tr>
    </w:tbl>
    <w:p w:rsidR="00BA72E8" w:rsidRPr="0084090A" w:rsidRDefault="00BA72E8" w:rsidP="006A4643">
      <w:pPr>
        <w:spacing w:after="0"/>
        <w:rPr>
          <w:lang w:val="ro-MO"/>
        </w:rPr>
      </w:pPr>
    </w:p>
    <w:p w:rsidR="00BA72E8" w:rsidRPr="0084090A" w:rsidRDefault="00BA72E8" w:rsidP="006A4643">
      <w:pPr>
        <w:spacing w:after="0"/>
        <w:rPr>
          <w:lang w:val="ro-MO"/>
        </w:rPr>
      </w:pPr>
    </w:p>
    <w:p w:rsidR="00BA72E8" w:rsidRPr="0084090A" w:rsidRDefault="00BA72E8" w:rsidP="006A4643">
      <w:pPr>
        <w:pStyle w:val="Heading1"/>
        <w:spacing w:after="240" w:line="240" w:lineRule="auto"/>
        <w:rPr>
          <w:caps/>
          <w:lang w:val="ro-MO"/>
        </w:rPr>
      </w:pPr>
      <w:r w:rsidRPr="0084090A">
        <w:rPr>
          <w:lang w:val="ro-MO"/>
        </w:rPr>
        <w:br w:type="page"/>
      </w:r>
      <w:bookmarkStart w:id="0" w:name="_Toc474939185"/>
      <w:bookmarkStart w:id="1" w:name="_Toc476676841"/>
      <w:r w:rsidRPr="0084090A">
        <w:rPr>
          <w:rFonts w:ascii="Arial Black" w:hAnsi="Arial Black"/>
          <w:caps/>
          <w:color w:val="365F91"/>
          <w:sz w:val="40"/>
          <w:szCs w:val="40"/>
          <w:lang w:val="ro-MO"/>
        </w:rPr>
        <w:t>introducere</w:t>
      </w:r>
      <w:bookmarkEnd w:id="0"/>
      <w:bookmarkEnd w:id="1"/>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sz w:val="24"/>
          <w:szCs w:val="24"/>
          <w:lang w:val="ro-MO"/>
        </w:rPr>
        <w:t>Stimate cititor, acest ghid (îndrumar metodologic) este destinat celor interesați de principiile, regulile și metodele de gestionare a resurselor de apă la nivel local, cu experiență internațională și națională și dovedite prin cele mai bune practici în gestionarea bazinelor mici (bazin hidrografic și apele de suprafață și subterane asociate lor). Înaintea dvs. Aveți acum un material care vă va fi, sperăm de ajutor pentru a naviga mai bine prin problemele legate de resursele de apă, în special cu privire la gestionarea acestora la nivel local și în primul rând - la nivelul bazinului râului mic. Ghidul este destinat în primul rând autorităților publice locale, utilizatorilor de apă, societății civile, viitoarelor comitete de bazine și sub-bazine.</w:t>
      </w: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sz w:val="24"/>
          <w:szCs w:val="24"/>
          <w:lang w:val="ro-MO"/>
        </w:rPr>
        <w:t>Principalul accent al acestui material se pune pe noile norme de gospodărire a apelor în Republica Moldova, care sunt axate pe principiile general acceptate de gestionare integrată a resurselor de apă. În special - în aplicarea practică a principiului de gospodărire a bazinelor de apă la nivel local și a caracterului planificat al realizării stării țintă a apelor. Materialul prezentat în acest ghid este axat pe bazine hidrografice mici, cu alte cuvinte, pe râuri mici și zona lor de captare, care include nu numai ape de suprafață - râuri, rezervoare, izvoare, dar și zone inundabile, pante, bazine de captare și ape subterane, situată cadrul bazinelor râurilor mici.</w:t>
      </w: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sz w:val="24"/>
          <w:szCs w:val="24"/>
          <w:lang w:val="ro-MO"/>
        </w:rPr>
        <w:t xml:space="preserve">Ghidul conține patru secțiuni principale. </w:t>
      </w:r>
      <w:r w:rsidRPr="0084090A">
        <w:rPr>
          <w:rFonts w:ascii="Arial" w:hAnsi="Arial" w:cs="Arial"/>
          <w:b/>
          <w:sz w:val="24"/>
          <w:szCs w:val="24"/>
          <w:lang w:val="ro-MO"/>
        </w:rPr>
        <w:t>Prima secțiune</w:t>
      </w:r>
      <w:r w:rsidRPr="0084090A">
        <w:rPr>
          <w:rFonts w:ascii="Arial" w:hAnsi="Arial" w:cs="Arial"/>
          <w:sz w:val="24"/>
          <w:szCs w:val="24"/>
          <w:lang w:val="ro-MO"/>
        </w:rPr>
        <w:t xml:space="preserve"> este preponderent teoretică. Ea explică conceptul de „râu mic“, reflectă caracteristicile ciclului său hidrologic, impactul surselor de poluare și a altor influențe antropice (îndreptarea, reglementarea, stăvilirea, etc.) asupra calității râurilor mici. Este important să înțelegem de ce este atât de necesară o bună gestionare a fluxurilor mici, care este diferența aspectelor gestionării unui râu mare și unui râu mic, și cât de importante sunt resursele de apă locale.</w:t>
      </w:r>
    </w:p>
    <w:p w:rsidR="00BA72E8" w:rsidRPr="0084090A" w:rsidRDefault="00BA72E8" w:rsidP="006A4643">
      <w:pPr>
        <w:pStyle w:val="ListParagraph"/>
        <w:spacing w:line="240" w:lineRule="auto"/>
        <w:ind w:left="0"/>
        <w:jc w:val="both"/>
        <w:rPr>
          <w:rFonts w:ascii="Arial" w:hAnsi="Arial" w:cs="Arial"/>
          <w:b/>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b/>
          <w:sz w:val="24"/>
          <w:szCs w:val="24"/>
          <w:lang w:val="ro-MO"/>
        </w:rPr>
        <w:t>A doua secțiune</w:t>
      </w:r>
      <w:r w:rsidRPr="0084090A">
        <w:rPr>
          <w:rFonts w:ascii="Arial" w:hAnsi="Arial" w:cs="Arial"/>
          <w:sz w:val="24"/>
          <w:szCs w:val="24"/>
          <w:lang w:val="ro-MO"/>
        </w:rPr>
        <w:t xml:space="preserve"> - cea mai importantă, dedicată instrucțiunilor și recomandărilor cu privire la formarea Comitetelor sub-bazinale (CSB) pentru râuri mici - asociații obștești, care, la adoptarea Legii Republicii Moldova privind apa, devin structuri organizatorice importante pentru gestionarea apelor la nivel local. Secțiunea dată este formată ca un ghid metodologic, care explică principiile de bază ale creării comitetelor bazinale (sub-bazinale) pentru bazinele hidrografice mici și recomandă măsuri practice în acest scop. Secțiunea dată prezintă și direcții concrete pentru pregătirea unui plan coordonat de gestionare a bazinul râului mic.</w:t>
      </w: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b/>
          <w:sz w:val="24"/>
          <w:szCs w:val="24"/>
          <w:lang w:val="ro-MO"/>
        </w:rPr>
        <w:t>A treia secțiune</w:t>
      </w:r>
      <w:r w:rsidRPr="0084090A">
        <w:rPr>
          <w:rFonts w:ascii="Arial" w:hAnsi="Arial" w:cs="Arial"/>
          <w:sz w:val="24"/>
          <w:szCs w:val="24"/>
          <w:lang w:val="ro-MO"/>
        </w:rPr>
        <w:t xml:space="preserve"> – este un fel de scurt „ghid“ pentru autorități publice locale, în care vă puteți familiariza cu:</w:t>
      </w:r>
    </w:p>
    <w:p w:rsidR="00BA72E8" w:rsidRPr="0084090A" w:rsidRDefault="00BA72E8" w:rsidP="006A4643">
      <w:pPr>
        <w:pStyle w:val="ListParagraph"/>
        <w:numPr>
          <w:ilvl w:val="0"/>
          <w:numId w:val="3"/>
        </w:numPr>
        <w:spacing w:line="240" w:lineRule="auto"/>
        <w:jc w:val="both"/>
        <w:rPr>
          <w:rFonts w:ascii="Arial" w:hAnsi="Arial" w:cs="Arial"/>
          <w:sz w:val="24"/>
          <w:szCs w:val="24"/>
          <w:lang w:val="ro-MO"/>
        </w:rPr>
      </w:pPr>
      <w:r w:rsidRPr="0084090A">
        <w:rPr>
          <w:rFonts w:ascii="Arial" w:hAnsi="Arial" w:cs="Arial"/>
          <w:sz w:val="24"/>
          <w:szCs w:val="24"/>
          <w:lang w:val="ro-MO"/>
        </w:rPr>
        <w:t>lista și conținutul atribuțiilor taxelor, care sunt stabilite de lege pentru autoritățile publice locale pentru implicarea lor în gestionarea apelor de suprafață și subterane pe teritoriul de sub jurisdicția lor;</w:t>
      </w:r>
    </w:p>
    <w:p w:rsidR="00BA72E8" w:rsidRPr="0084090A" w:rsidRDefault="00BA72E8" w:rsidP="006A4643">
      <w:pPr>
        <w:pStyle w:val="ListParagraph"/>
        <w:numPr>
          <w:ilvl w:val="0"/>
          <w:numId w:val="3"/>
        </w:numPr>
        <w:spacing w:line="240" w:lineRule="auto"/>
        <w:jc w:val="both"/>
        <w:rPr>
          <w:rFonts w:ascii="Arial" w:hAnsi="Arial" w:cs="Arial"/>
          <w:sz w:val="24"/>
          <w:szCs w:val="24"/>
          <w:lang w:val="ro-MO"/>
        </w:rPr>
      </w:pPr>
      <w:r w:rsidRPr="0084090A">
        <w:rPr>
          <w:rFonts w:ascii="Arial" w:hAnsi="Arial" w:cs="Arial"/>
          <w:sz w:val="24"/>
          <w:szCs w:val="24"/>
          <w:lang w:val="ro-MO"/>
        </w:rPr>
        <w:t>legislația națională a apei, în special, cu noi concepte și termeni, care au fost introduse prin Legea cu privire la apă și care sunt asociate cu conceptele din Directiva-cadru privind apa a UE;</w:t>
      </w:r>
    </w:p>
    <w:p w:rsidR="00BA72E8" w:rsidRPr="0084090A" w:rsidRDefault="00BA72E8" w:rsidP="006A4643">
      <w:pPr>
        <w:pStyle w:val="ListParagraph"/>
        <w:numPr>
          <w:ilvl w:val="0"/>
          <w:numId w:val="3"/>
        </w:numPr>
        <w:spacing w:line="240" w:lineRule="auto"/>
        <w:jc w:val="both"/>
        <w:rPr>
          <w:rFonts w:ascii="Arial" w:hAnsi="Arial" w:cs="Arial"/>
          <w:sz w:val="24"/>
          <w:szCs w:val="24"/>
          <w:lang w:val="ro-MO"/>
        </w:rPr>
      </w:pPr>
      <w:r w:rsidRPr="0084090A">
        <w:rPr>
          <w:rFonts w:ascii="Arial" w:hAnsi="Arial" w:cs="Arial"/>
          <w:sz w:val="24"/>
          <w:szCs w:val="24"/>
          <w:lang w:val="ro-MO"/>
        </w:rPr>
        <w:t>misiuni ale instituțiilor guvernamentale, care, în virtutea atribuțiilor lor, soluționează problemele resurselor de apă, și cu care este necesar să existe colaborare strânsă în planificarea acțiunilor și implementarea planurilor locale de gestionare a resurselor apelor;</w:t>
      </w:r>
    </w:p>
    <w:p w:rsidR="00BA72E8" w:rsidRPr="0084090A" w:rsidRDefault="00BA72E8" w:rsidP="006A4643">
      <w:pPr>
        <w:pStyle w:val="ListParagraph"/>
        <w:numPr>
          <w:ilvl w:val="0"/>
          <w:numId w:val="3"/>
        </w:numPr>
        <w:spacing w:line="240" w:lineRule="auto"/>
        <w:jc w:val="both"/>
        <w:rPr>
          <w:rFonts w:ascii="Arial" w:hAnsi="Arial" w:cs="Arial"/>
          <w:sz w:val="24"/>
          <w:szCs w:val="24"/>
          <w:lang w:val="ro-MO"/>
        </w:rPr>
      </w:pPr>
      <w:r w:rsidRPr="0084090A">
        <w:rPr>
          <w:rFonts w:ascii="Arial" w:hAnsi="Arial" w:cs="Arial"/>
          <w:sz w:val="24"/>
          <w:szCs w:val="24"/>
          <w:lang w:val="ro-MO"/>
        </w:rPr>
        <w:t>sursele potențiale de informații, care este necesară pentru elaborarea măsurilor și acțiunilor pentru gestionarea apelor de suprafață și subterane la nivel local;</w:t>
      </w:r>
    </w:p>
    <w:p w:rsidR="00BA72E8" w:rsidRPr="0084090A" w:rsidRDefault="00BA72E8" w:rsidP="006A4643">
      <w:pPr>
        <w:pStyle w:val="ListParagraph"/>
        <w:numPr>
          <w:ilvl w:val="0"/>
          <w:numId w:val="3"/>
        </w:numPr>
        <w:spacing w:line="240" w:lineRule="auto"/>
        <w:jc w:val="both"/>
        <w:rPr>
          <w:rFonts w:ascii="Arial" w:hAnsi="Arial" w:cs="Arial"/>
          <w:sz w:val="24"/>
          <w:szCs w:val="24"/>
          <w:lang w:val="ro-MO"/>
        </w:rPr>
      </w:pPr>
      <w:r w:rsidRPr="0084090A">
        <w:rPr>
          <w:rFonts w:ascii="Arial" w:hAnsi="Arial" w:cs="Arial"/>
          <w:sz w:val="24"/>
          <w:szCs w:val="24"/>
          <w:lang w:val="ro-MO"/>
        </w:rPr>
        <w:t>capacitatea măsurilor de finanțare care vizează îmbunătățirea stării resurselor de ape locale și sprijinirea comitetelor de bazin.</w:t>
      </w: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b/>
          <w:sz w:val="24"/>
          <w:szCs w:val="24"/>
          <w:lang w:val="ro-MO"/>
        </w:rPr>
        <w:t>A patra secțiune</w:t>
      </w:r>
      <w:r w:rsidRPr="0084090A">
        <w:rPr>
          <w:rFonts w:ascii="Arial" w:hAnsi="Arial" w:cs="Arial"/>
          <w:sz w:val="24"/>
          <w:szCs w:val="24"/>
          <w:lang w:val="ro-MO"/>
        </w:rPr>
        <w:t xml:space="preserve"> este dedicată experienței aplicării celor mai bune practici în domeniul gestionării resurselor de ape locale. În această secțiune puteți găsi informații de caracter practic. Tot aici sunt arătate și exemple practice de îmbunătățire a resurselor locale de apă, arătând în primul rând măsuri și acțiuni de restabilire a caracteristicilor naturale ale cursurilor de apă, aducerea râurilor mici, liniei de coastă și bandei de coastă la starea lor naturală. Exemple de bune practici au fost amabil oferite de către partenerii de proiect (</w:t>
      </w:r>
      <w:r w:rsidRPr="0084090A">
        <w:rPr>
          <w:rFonts w:ascii="Arial" w:hAnsi="Arial" w:cs="Arial"/>
          <w:sz w:val="24"/>
          <w:szCs w:val="24"/>
          <w:shd w:val="clear" w:color="auto" w:fill="FFFF00"/>
          <w:lang w:val="ro-MO"/>
        </w:rPr>
        <w:t>…………………</w:t>
      </w:r>
      <w:r w:rsidRPr="0084090A">
        <w:rPr>
          <w:rFonts w:ascii="Arial" w:hAnsi="Arial" w:cs="Arial"/>
          <w:sz w:val="24"/>
          <w:szCs w:val="24"/>
          <w:lang w:val="ro-MO"/>
        </w:rPr>
        <w:t>). Aceste exemple sunt selectate ținând cont de potențialul realizării acestora în condițiile Moldovei, în special prin eforturile comunităților locale și a societății civile locale.</w:t>
      </w: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r w:rsidRPr="0084090A">
        <w:rPr>
          <w:rFonts w:ascii="Arial" w:hAnsi="Arial" w:cs="Arial"/>
          <w:sz w:val="24"/>
          <w:szCs w:val="24"/>
          <w:lang w:val="ro-MO"/>
        </w:rPr>
        <w:t xml:space="preserve">Desigur, acest ghid nu poate acoperi pe deplin diversitatea de probleme și aspecte ale resurselor apelor locale, cursurilor de apă mici și gestionarea acestora. Noi, însă, sperăm că informațiile cu care va veți familiariza, lecturând documentul, va fi importantă și va deveni un ghid în aceste chestiuni. </w:t>
      </w: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ListParagraph"/>
        <w:spacing w:line="240" w:lineRule="auto"/>
        <w:ind w:left="0"/>
        <w:jc w:val="both"/>
        <w:rPr>
          <w:rFonts w:ascii="Arial" w:hAnsi="Arial" w:cs="Arial"/>
          <w:sz w:val="24"/>
          <w:szCs w:val="24"/>
          <w:lang w:val="ro-MO"/>
        </w:rPr>
      </w:pPr>
    </w:p>
    <w:p w:rsidR="00BA72E8" w:rsidRPr="0084090A" w:rsidRDefault="00BA72E8" w:rsidP="006A4643">
      <w:pPr>
        <w:pStyle w:val="Heading1"/>
        <w:spacing w:after="240" w:line="240" w:lineRule="auto"/>
        <w:rPr>
          <w:rFonts w:ascii="Arial Black" w:hAnsi="Arial Black"/>
          <w:color w:val="365F91"/>
          <w:sz w:val="40"/>
          <w:szCs w:val="40"/>
          <w:lang w:val="ro-MO"/>
        </w:rPr>
        <w:sectPr w:rsidR="00BA72E8" w:rsidRPr="0084090A" w:rsidSect="00966DF8">
          <w:headerReference w:type="default" r:id="rId7"/>
          <w:footerReference w:type="default" r:id="rId8"/>
          <w:pgSz w:w="11906" w:h="16838"/>
          <w:pgMar w:top="1134" w:right="850" w:bottom="1134" w:left="1701" w:header="708" w:footer="708" w:gutter="0"/>
          <w:pgNumType w:start="0"/>
          <w:cols w:space="708"/>
          <w:docGrid w:linePitch="360"/>
        </w:sectPr>
      </w:pPr>
    </w:p>
    <w:p w:rsidR="00BA72E8" w:rsidRPr="0084090A" w:rsidRDefault="00BA72E8" w:rsidP="006A4643">
      <w:pPr>
        <w:pStyle w:val="Heading1"/>
        <w:spacing w:after="240" w:line="240" w:lineRule="auto"/>
        <w:rPr>
          <w:rFonts w:ascii="Arial Black" w:hAnsi="Arial Black"/>
          <w:caps/>
          <w:color w:val="365F91"/>
          <w:sz w:val="40"/>
          <w:szCs w:val="40"/>
          <w:lang w:val="ro-MO"/>
        </w:rPr>
      </w:pPr>
      <w:r w:rsidRPr="0084090A">
        <w:rPr>
          <w:rFonts w:ascii="Arial Black" w:hAnsi="Arial Black"/>
          <w:color w:val="365F91"/>
          <w:sz w:val="40"/>
          <w:szCs w:val="40"/>
          <w:lang w:val="ro-MO"/>
        </w:rPr>
        <w:t>Secțiunea 1.</w:t>
      </w:r>
      <w:r w:rsidRPr="0084090A">
        <w:rPr>
          <w:rFonts w:ascii="Arial Black" w:hAnsi="Arial Black"/>
          <w:caps/>
          <w:color w:val="365F91"/>
          <w:sz w:val="40"/>
          <w:szCs w:val="40"/>
          <w:lang w:val="ro-MO"/>
        </w:rPr>
        <w:t xml:space="preserve"> Gestionarea RESURSELOR DE APĂ ÎN BAZA PRINCIPIILOR Bazinului Hidrografic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această secțiune, cititorul va găsi un rezumat al principiilor de bază ale gestionării apelor, ce au fost elaborate de către comunitatea internațională și deja au intrat ferm în practica multor țări. Aceste principii sunt articulate în conceptul de management integrat al resurselor de apă (MIRA), care se realizează în bazinul hidrografic al râurilor. De aceea, mai jos, în măsura posibilului, este dezvăluit esența conceptului bazinului hidrografic și ciclului apei sale, care oferă o imagine despre relația apelor de suprafață și celor subterane, precipitațiilor și bazinului de captare pe care acestea cad. De asemenea, cititorul va fi familiarizat cu particularitățile bazinelor hidrografice mici și râurilor mici, care curg prin ele. Accentul este pus pe vulnerabilitatea și sensibilitatea râurilor mici la sarcinile antropice, care sunt inevitabile în utilizarea socială și economică a apei și a terenurilor aferente, cât și a resurselor biologice.</w:t>
      </w: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r w:rsidRPr="0084090A">
        <w:rPr>
          <w:rFonts w:ascii="Arial Black" w:hAnsi="Arial Black"/>
          <w:b w:val="0"/>
          <w:i w:val="0"/>
          <w:color w:val="365F91"/>
          <w:sz w:val="32"/>
          <w:szCs w:val="32"/>
          <w:lang w:val="ro-MO"/>
        </w:rPr>
        <w:t>Bazinul hidrografic și circuitul apei</w:t>
      </w:r>
    </w:p>
    <w:p w:rsidR="00BA72E8" w:rsidRPr="0084090A" w:rsidRDefault="00BA72E8" w:rsidP="006A4643">
      <w:pPr>
        <w:pStyle w:val="NormalWeb"/>
        <w:jc w:val="both"/>
        <w:rPr>
          <w:rFonts w:ascii="Arial" w:hAnsi="Arial" w:cs="Arial"/>
          <w:lang w:val="ro-MO" w:eastAsia="en-US"/>
        </w:rPr>
      </w:pPr>
      <w:r w:rsidRPr="0084090A">
        <w:rPr>
          <w:rFonts w:ascii="Arial" w:hAnsi="Arial" w:cs="Arial"/>
          <w:lang w:val="ro-MO" w:eastAsia="en-US"/>
        </w:rPr>
        <w:t xml:space="preserve">Оn hidrografie rвu este numit curentul de apг ce curge оn cursul natural și se alimenteazг din fluxul de suprafațг și subteran al bazinului rвului. Precipitațiile nu nimeresc imediat оn rвu. Scurgerea lor are loc mai оntвi sub formг de fluxuri temporare care apar оn timpul topirii zгpezii și a gheții sau a precipitațiilor оn formг de ploi. </w:t>
      </w:r>
    </w:p>
    <w:p w:rsidR="00BA72E8" w:rsidRPr="0084090A" w:rsidRDefault="00BA72E8" w:rsidP="006A4643">
      <w:pPr>
        <w:pStyle w:val="NormalWeb"/>
        <w:jc w:val="both"/>
        <w:rPr>
          <w:rFonts w:ascii="Arial" w:hAnsi="Arial" w:cs="Arial"/>
          <w:lang w:val="ro-MO" w:eastAsia="en-US"/>
        </w:rPr>
      </w:pPr>
      <w:r w:rsidRPr="0084090A">
        <w:rPr>
          <w:rFonts w:ascii="Arial" w:hAnsi="Arial" w:cs="Arial"/>
          <w:lang w:val="ro-MO" w:eastAsia="en-US"/>
        </w:rPr>
        <w:t>Fuzionarea acestora dг naștere unor fluxuri constante – la оnceput, fluxurilor, rвulețelor și apoi rвurilor. Conținutul de apг al rвurilor crește prin afluxul de apг subteranг, drenat de albie. Suma tuturor rвurilor, care оși sc</w:t>
      </w:r>
      <w:r>
        <w:rPr>
          <w:rFonts w:ascii="Arial" w:hAnsi="Arial" w:cs="Arial"/>
          <w:lang w:val="ro-MO" w:eastAsia="en-US"/>
        </w:rPr>
        <w:t xml:space="preserve">urg </w:t>
      </w:r>
      <w:r w:rsidRPr="0084090A">
        <w:rPr>
          <w:rFonts w:ascii="Arial" w:hAnsi="Arial" w:cs="Arial"/>
          <w:lang w:val="ro-MO" w:eastAsia="en-US"/>
        </w:rPr>
        <w:t>apele prin rвul principal оn mare sau lac, se numește sistem de rвu sau rețea de rвu.</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Linia de pe suprafața terestră, ce separă fluxul precipitațiilor atmosferice în două pante opuse este numită cumpănă. Râurile acumulează ape nu numai de la suprafață, ci și din straturile superioare ale litosferei (ape subterane). În consecință, se disting cumpene de apă de suprafață și subterane. Pantele de suprafață și cel subterane nu întotdeauna coincid.</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Bazin de captare (denumit și bazin hidrografic, zona de captare, zona hidrografică) - aria suprafeței pământului de pe care toate apele de suprafață și subterane se scurg în lac sau fluviu, inclusiv diferiți afluenți. Bazinul fiecărui corp de ape include surse de captări de suprafață și subterane. Captarea de suprafață reprezintă o porțiune a suprafeței terestre de pe care apele se scurg într-un sistem de râu sau într-un anumit râu. Captarea subterană formează straturi friabile din care apa se varsă în rețeaua de râu.</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cadrul bazinului hidrografic are loc circulația apei (ciclul de apă) la scară locală, care face parte din circulația globală a apei la scară planetară.</w:t>
      </w: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0A0"/>
      </w:tblPr>
      <w:tblGrid>
        <w:gridCol w:w="6912"/>
        <w:gridCol w:w="2659"/>
      </w:tblGrid>
      <w:tr w:rsidR="00BA72E8" w:rsidRPr="00FE1D6C"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i/>
                <w:lang w:val="ro-MO"/>
              </w:rPr>
            </w:pPr>
          </w:p>
        </w:tc>
      </w:tr>
      <w:tr w:rsidR="00BA72E8" w:rsidRPr="00FE1D6C" w:rsidTr="00D848C4">
        <w:trPr>
          <w:cantSplit/>
          <w:trHeight w:val="1134"/>
        </w:trPr>
        <w:tc>
          <w:tcPr>
            <w:tcW w:w="6912" w:type="dxa"/>
          </w:tcPr>
          <w:p w:rsidR="00BA72E8" w:rsidRPr="0084090A" w:rsidRDefault="00BA72E8" w:rsidP="00D848C4">
            <w:pPr>
              <w:spacing w:after="0" w:line="240" w:lineRule="auto"/>
              <w:jc w:val="both"/>
              <w:rPr>
                <w:rFonts w:ascii="Arial" w:hAnsi="Arial" w:cs="Arial"/>
                <w:i/>
                <w:lang w:val="ro-MO"/>
              </w:rPr>
            </w:pPr>
            <w:r w:rsidRPr="00742289">
              <w:rPr>
                <w: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alt="&amp;Kcy;&amp;acy;&amp;rcy;&amp;tcy;&amp;icy;&amp;ncy;&amp;kcy;&amp;icy; &amp;pcy;&amp;ocy; &amp;zcy;&amp;acy;&amp;pcy;&amp;rcy;&amp;ocy;&amp;scy;&amp;ucy; river basin system" style="width:310.5pt;height:223.5pt;visibility:visible">
                  <v:imagedata r:id="rId9" o:title=""/>
                </v:shape>
              </w:pict>
            </w:r>
          </w:p>
        </w:tc>
        <w:tc>
          <w:tcPr>
            <w:tcW w:w="2659" w:type="dxa"/>
            <w:vAlign w:val="center"/>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Schemă generalizată a ciclului hidrologic</w:t>
            </w:r>
          </w:p>
        </w:tc>
      </w:tr>
      <w:tr w:rsidR="00BA72E8" w:rsidRPr="00FE1D6C"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i/>
                <w:lang w:val="ro-MO"/>
              </w:rPr>
            </w:pPr>
          </w:p>
        </w:tc>
      </w:tr>
      <w:tr w:rsidR="00BA72E8" w:rsidRPr="00FE1D6C" w:rsidTr="00D848C4">
        <w:tc>
          <w:tcPr>
            <w:tcW w:w="6912" w:type="dxa"/>
          </w:tcPr>
          <w:p w:rsidR="00BA72E8" w:rsidRPr="0084090A" w:rsidRDefault="00BA72E8" w:rsidP="00D848C4">
            <w:pPr>
              <w:spacing w:after="0" w:line="240" w:lineRule="auto"/>
              <w:jc w:val="both"/>
              <w:rPr>
                <w:rFonts w:ascii="Arial" w:hAnsi="Arial" w:cs="Arial"/>
                <w:i/>
                <w:lang w:val="ro-MO"/>
              </w:rPr>
            </w:pPr>
            <w:r w:rsidRPr="00742289">
              <w:rPr>
                <w:i/>
                <w:noProof/>
                <w:lang w:val="en-US"/>
              </w:rPr>
              <w:pict>
                <v:shape id="Рисунок 12" o:spid="_x0000_i1026" type="#_x0000_t75" style="width:324.75pt;height:192pt;visibility:visible">
                  <v:imagedata r:id="rId10" o:title=""/>
                </v:shape>
              </w:pict>
            </w:r>
          </w:p>
        </w:tc>
        <w:tc>
          <w:tcPr>
            <w:tcW w:w="2659" w:type="dxa"/>
            <w:vAlign w:val="center"/>
          </w:tcPr>
          <w:p w:rsidR="00BA72E8" w:rsidRPr="0084090A" w:rsidRDefault="00BA72E8" w:rsidP="00D848C4">
            <w:pPr>
              <w:spacing w:after="0" w:line="240" w:lineRule="auto"/>
              <w:ind w:left="113" w:right="113"/>
              <w:jc w:val="center"/>
              <w:rPr>
                <w:rFonts w:ascii="Arial" w:hAnsi="Arial" w:cs="Arial"/>
                <w:b/>
                <w:lang w:val="ro-MO"/>
              </w:rPr>
            </w:pPr>
            <w:r w:rsidRPr="0084090A">
              <w:rPr>
                <w:rFonts w:ascii="Arial" w:hAnsi="Arial" w:cs="Arial"/>
                <w:b/>
                <w:lang w:val="ro-MO"/>
              </w:rPr>
              <w:t>Exemplul de sarcini antropice asupra bazinului</w:t>
            </w:r>
          </w:p>
        </w:tc>
      </w:tr>
      <w:tr w:rsidR="00BA72E8" w:rsidRPr="00FE1D6C"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i/>
                <w:lang w:val="ro-MO"/>
              </w:rPr>
            </w:pPr>
          </w:p>
        </w:tc>
      </w:tr>
      <w:tr w:rsidR="00BA72E8" w:rsidRPr="00FE1D6C" w:rsidTr="00D848C4">
        <w:tc>
          <w:tcPr>
            <w:tcW w:w="6912" w:type="dxa"/>
          </w:tcPr>
          <w:p w:rsidR="00BA72E8" w:rsidRPr="0084090A" w:rsidRDefault="00BA72E8" w:rsidP="00D848C4">
            <w:pPr>
              <w:spacing w:after="0" w:line="240" w:lineRule="auto"/>
              <w:jc w:val="both"/>
              <w:rPr>
                <w:rFonts w:ascii="Arial" w:hAnsi="Arial" w:cs="Arial"/>
                <w:i/>
                <w:lang w:val="ro-MO"/>
              </w:rPr>
            </w:pPr>
            <w:r w:rsidRPr="00742289">
              <w:rPr>
                <w:noProof/>
                <w:lang w:val="en-US"/>
              </w:rPr>
              <w:pict>
                <v:shape id="Рисунок 11" o:spid="_x0000_i1027" type="#_x0000_t75" alt="&amp;Kcy;&amp;acy;&amp;rcy;&amp;tcy;&amp;icy;&amp;ncy;&amp;kcy;&amp;icy; &amp;pcy;&amp;ocy; &amp;zcy;&amp;acy;&amp;pcy;&amp;rcy;&amp;ocy;&amp;scy;&amp;ucy; river network" style="width:330pt;height:198pt;visibility:visible">
                  <v:imagedata r:id="rId11" o:title=""/>
                </v:shape>
              </w:pict>
            </w:r>
          </w:p>
        </w:tc>
        <w:tc>
          <w:tcPr>
            <w:tcW w:w="2659" w:type="dxa"/>
            <w:vAlign w:val="center"/>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Exemplul rețelei de râuri (principalul râu, afluenți de ordinul întâi, doi și trei)</w:t>
            </w:r>
          </w:p>
        </w:tc>
      </w:tr>
      <w:tr w:rsidR="00BA72E8" w:rsidRPr="00FE1D6C"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i/>
                <w:lang w:val="ro-MO"/>
              </w:rPr>
            </w:pPr>
          </w:p>
        </w:tc>
      </w:tr>
    </w:tbl>
    <w:p w:rsidR="00BA72E8" w:rsidRPr="0084090A" w:rsidRDefault="00BA72E8" w:rsidP="006A4643">
      <w:pPr>
        <w:spacing w:after="0" w:line="240" w:lineRule="auto"/>
        <w:jc w:val="both"/>
        <w:rPr>
          <w:rFonts w:ascii="Arial" w:hAnsi="Arial" w:cs="Arial"/>
          <w:sz w:val="24"/>
          <w:szCs w:val="24"/>
          <w:lang w:val="ro-MO"/>
        </w:rPr>
      </w:pPr>
    </w:p>
    <w:p w:rsidR="00BA72E8" w:rsidRPr="0084090A" w:rsidRDefault="00BA72E8" w:rsidP="006A4643">
      <w:pPr>
        <w:spacing w:line="240" w:lineRule="auto"/>
        <w:jc w:val="both"/>
        <w:rPr>
          <w:lang w:val="ro-MO"/>
        </w:rPr>
      </w:pPr>
    </w:p>
    <w:p w:rsidR="00BA72E8" w:rsidRPr="0084090A" w:rsidRDefault="00BA72E8" w:rsidP="006A4643">
      <w:pPr>
        <w:pStyle w:val="Heading2"/>
        <w:spacing w:after="240" w:line="240" w:lineRule="auto"/>
        <w:rPr>
          <w:rFonts w:ascii="Arial Black" w:hAnsi="Arial Black"/>
          <w:i w:val="0"/>
          <w:color w:val="365F91"/>
          <w:sz w:val="32"/>
          <w:szCs w:val="32"/>
          <w:lang w:val="ro-MO"/>
        </w:rPr>
      </w:pPr>
      <w:r w:rsidRPr="0084090A">
        <w:rPr>
          <w:rFonts w:ascii="Arial Black" w:hAnsi="Arial Black"/>
          <w:i w:val="0"/>
          <w:color w:val="365F91"/>
          <w:sz w:val="32"/>
          <w:szCs w:val="32"/>
          <w:lang w:val="ro-MO"/>
        </w:rPr>
        <w:t>Râu „mic“, zona lui de captare și caracteristicile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Criterii clare pentru râu „mici“ nu există. Nu există nici separare hidrologică clară între conceptele de râu mic, pârâu și râu. De multe ori, pentru comoditate, se presupune că lungimea râului „mic“ nu trebuie să depășească o anumită lungime. Deci, în Republica Moldova a fost adoptată următoarea divizare după lungimi de râuri</w:t>
      </w:r>
      <w:r w:rsidRPr="0084090A">
        <w:rPr>
          <w:rStyle w:val="FootnoteReference"/>
          <w:rFonts w:ascii="Arial" w:hAnsi="Arial" w:cs="Arial"/>
          <w:sz w:val="24"/>
          <w:szCs w:val="24"/>
          <w:lang w:val="ro-MO"/>
        </w:rPr>
        <w:footnoteReference w:id="1"/>
      </w:r>
      <w:r w:rsidRPr="0084090A">
        <w:rPr>
          <w:rFonts w:ascii="Arial" w:hAnsi="Arial" w:cs="Arial"/>
          <w:sz w:val="24"/>
          <w:szCs w:val="24"/>
          <w:lang w:val="ro-MO"/>
        </w:rPr>
        <w:t>:</w:t>
      </w: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2376"/>
        <w:gridCol w:w="2127"/>
        <w:gridCol w:w="5068"/>
      </w:tblGrid>
      <w:tr w:rsidR="00BA72E8" w:rsidRPr="00FE1D6C" w:rsidTr="00D848C4">
        <w:tc>
          <w:tcPr>
            <w:tcW w:w="2376" w:type="dxa"/>
            <w:shd w:val="clear" w:color="auto" w:fill="95B3D7"/>
          </w:tcPr>
          <w:p w:rsidR="00BA72E8" w:rsidRPr="0084090A" w:rsidRDefault="00BA72E8" w:rsidP="00D848C4">
            <w:pPr>
              <w:spacing w:after="0" w:line="240" w:lineRule="auto"/>
              <w:jc w:val="both"/>
              <w:rPr>
                <w:rFonts w:ascii="Arial" w:hAnsi="Arial" w:cs="Arial"/>
                <w:b/>
                <w:bCs/>
                <w:lang w:val="ro-MO" w:eastAsia="ru-RU"/>
              </w:rPr>
            </w:pPr>
            <w:r w:rsidRPr="0084090A">
              <w:rPr>
                <w:rFonts w:ascii="Arial" w:hAnsi="Arial" w:cs="Arial"/>
                <w:b/>
                <w:bCs/>
                <w:lang w:val="ro-MO" w:eastAsia="ru-RU"/>
              </w:rPr>
              <w:t>Categoria râului</w:t>
            </w:r>
          </w:p>
        </w:tc>
        <w:tc>
          <w:tcPr>
            <w:tcW w:w="2127" w:type="dxa"/>
            <w:shd w:val="clear" w:color="auto" w:fill="95B3D7"/>
          </w:tcPr>
          <w:p w:rsidR="00BA72E8" w:rsidRPr="0084090A" w:rsidRDefault="00BA72E8" w:rsidP="00D848C4">
            <w:pPr>
              <w:spacing w:after="0" w:line="240" w:lineRule="auto"/>
              <w:jc w:val="both"/>
              <w:rPr>
                <w:rFonts w:ascii="Arial" w:hAnsi="Arial" w:cs="Arial"/>
                <w:b/>
                <w:bCs/>
                <w:lang w:val="ro-MO" w:eastAsia="ru-RU"/>
              </w:rPr>
            </w:pPr>
            <w:r w:rsidRPr="0084090A">
              <w:rPr>
                <w:rFonts w:ascii="Arial" w:hAnsi="Arial" w:cs="Arial"/>
                <w:b/>
                <w:bCs/>
                <w:lang w:val="ro-MO" w:eastAsia="ru-RU"/>
              </w:rPr>
              <w:t>Lungimea albiei, km</w:t>
            </w:r>
          </w:p>
        </w:tc>
        <w:tc>
          <w:tcPr>
            <w:tcW w:w="5068" w:type="dxa"/>
            <w:shd w:val="clear" w:color="auto" w:fill="95B3D7"/>
          </w:tcPr>
          <w:p w:rsidR="00BA72E8" w:rsidRPr="0084090A" w:rsidRDefault="00BA72E8" w:rsidP="00D848C4">
            <w:pPr>
              <w:spacing w:after="0" w:line="240" w:lineRule="auto"/>
              <w:jc w:val="both"/>
              <w:rPr>
                <w:rFonts w:ascii="Arial" w:hAnsi="Arial" w:cs="Arial"/>
                <w:b/>
                <w:bCs/>
                <w:lang w:val="ro-MO" w:eastAsia="ru-RU"/>
              </w:rPr>
            </w:pPr>
            <w:r w:rsidRPr="0084090A">
              <w:rPr>
                <w:rFonts w:ascii="Arial" w:hAnsi="Arial" w:cs="Arial"/>
                <w:b/>
                <w:bCs/>
                <w:lang w:val="ro-MO" w:eastAsia="ru-RU"/>
              </w:rPr>
              <w:t>Exemple de râuri în Moldova</w:t>
            </w:r>
          </w:p>
        </w:tc>
      </w:tr>
      <w:tr w:rsidR="00BA72E8" w:rsidRPr="0084090A" w:rsidTr="00D848C4">
        <w:tc>
          <w:tcPr>
            <w:tcW w:w="2376"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Râuri mari</w:t>
            </w:r>
          </w:p>
        </w:tc>
        <w:tc>
          <w:tcPr>
            <w:tcW w:w="2127"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peste 200</w:t>
            </w:r>
          </w:p>
        </w:tc>
        <w:tc>
          <w:tcPr>
            <w:tcW w:w="5068" w:type="dxa"/>
            <w:vAlign w:val="center"/>
          </w:tcPr>
          <w:p w:rsidR="00BA72E8" w:rsidRPr="0084090A" w:rsidRDefault="00BA72E8" w:rsidP="00D848C4">
            <w:pPr>
              <w:spacing w:after="0" w:line="240" w:lineRule="auto"/>
              <w:rPr>
                <w:rFonts w:ascii="Arial" w:hAnsi="Arial" w:cs="Arial"/>
                <w:bCs/>
                <w:color w:val="000000"/>
                <w:lang w:val="ro-MO" w:eastAsia="ru-RU"/>
              </w:rPr>
            </w:pPr>
            <w:r w:rsidRPr="0084090A">
              <w:rPr>
                <w:rFonts w:ascii="Arial" w:hAnsi="Arial" w:cs="Arial"/>
                <w:bCs/>
                <w:color w:val="000000"/>
                <w:lang w:val="ro-MO" w:eastAsia="ru-RU"/>
              </w:rPr>
              <w:t>Nistru, Prut, Răut, Cogâlnic</w:t>
            </w:r>
          </w:p>
        </w:tc>
      </w:tr>
      <w:tr w:rsidR="00BA72E8" w:rsidRPr="00FE1D6C" w:rsidTr="00D848C4">
        <w:tc>
          <w:tcPr>
            <w:tcW w:w="2376"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Râuri mijlocii</w:t>
            </w:r>
          </w:p>
        </w:tc>
        <w:tc>
          <w:tcPr>
            <w:tcW w:w="2127"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de la 100 la 200</w:t>
            </w:r>
          </w:p>
        </w:tc>
        <w:tc>
          <w:tcPr>
            <w:tcW w:w="5068" w:type="dxa"/>
            <w:vAlign w:val="center"/>
          </w:tcPr>
          <w:p w:rsidR="00BA72E8" w:rsidRPr="0084090A" w:rsidRDefault="00BA72E8" w:rsidP="00D848C4">
            <w:pPr>
              <w:spacing w:after="0" w:line="240" w:lineRule="auto"/>
              <w:rPr>
                <w:rFonts w:ascii="Arial" w:hAnsi="Arial" w:cs="Arial"/>
                <w:bCs/>
                <w:color w:val="000000"/>
                <w:lang w:val="ro-MO" w:eastAsia="ru-RU"/>
              </w:rPr>
            </w:pPr>
            <w:r w:rsidRPr="0084090A">
              <w:rPr>
                <w:rFonts w:ascii="Arial" w:hAnsi="Arial" w:cs="Arial"/>
                <w:bCs/>
                <w:color w:val="000000"/>
                <w:lang w:val="ro-MO" w:eastAsia="ru-RU"/>
              </w:rPr>
              <w:t>Botna, Bâc, Ialpug, Cubolta, Ciuhur</w:t>
            </w:r>
          </w:p>
        </w:tc>
      </w:tr>
      <w:tr w:rsidR="00BA72E8" w:rsidRPr="00FE1D6C" w:rsidTr="00D848C4">
        <w:tc>
          <w:tcPr>
            <w:tcW w:w="2376"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Râulețe și râuri mici</w:t>
            </w:r>
          </w:p>
        </w:tc>
        <w:tc>
          <w:tcPr>
            <w:tcW w:w="2127"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de la 10 la 100</w:t>
            </w:r>
          </w:p>
        </w:tc>
        <w:tc>
          <w:tcPr>
            <w:tcW w:w="5068" w:type="dxa"/>
            <w:vAlign w:val="center"/>
          </w:tcPr>
          <w:p w:rsidR="00BA72E8" w:rsidRPr="0084090A" w:rsidRDefault="00BA72E8" w:rsidP="00D848C4">
            <w:pPr>
              <w:spacing w:after="0" w:line="240" w:lineRule="auto"/>
              <w:rPr>
                <w:rFonts w:ascii="Arial" w:hAnsi="Arial" w:cs="Arial"/>
                <w:bCs/>
                <w:color w:val="000000"/>
                <w:lang w:val="ro-MO" w:eastAsia="ru-RU"/>
              </w:rPr>
            </w:pPr>
            <w:r w:rsidRPr="0084090A">
              <w:rPr>
                <w:rFonts w:ascii="Arial" w:hAnsi="Arial" w:cs="Arial"/>
                <w:bCs/>
                <w:color w:val="000000"/>
                <w:lang w:val="ro-MO" w:eastAsia="ru-RU"/>
              </w:rPr>
              <w:t>Larga, Racovăț, Vilia, Larga, Delia, Nârnova, Lăpușna, Sarata, Cula</w:t>
            </w:r>
          </w:p>
        </w:tc>
      </w:tr>
      <w:tr w:rsidR="00BA72E8" w:rsidRPr="0084090A" w:rsidTr="00D848C4">
        <w:tc>
          <w:tcPr>
            <w:tcW w:w="2376"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Pâraie</w:t>
            </w:r>
          </w:p>
        </w:tc>
        <w:tc>
          <w:tcPr>
            <w:tcW w:w="2127" w:type="dxa"/>
            <w:vAlign w:val="center"/>
          </w:tcPr>
          <w:p w:rsidR="00BA72E8" w:rsidRPr="0084090A" w:rsidRDefault="00BA72E8" w:rsidP="00D848C4">
            <w:pPr>
              <w:spacing w:after="0" w:line="240" w:lineRule="auto"/>
              <w:rPr>
                <w:rFonts w:ascii="Arial" w:hAnsi="Arial" w:cs="Arial"/>
                <w:b/>
                <w:bCs/>
                <w:color w:val="000000"/>
                <w:lang w:val="ro-MO" w:eastAsia="ru-RU"/>
              </w:rPr>
            </w:pPr>
            <w:r w:rsidRPr="0084090A">
              <w:rPr>
                <w:rFonts w:ascii="Arial" w:hAnsi="Arial" w:cs="Arial"/>
                <w:color w:val="000000"/>
                <w:lang w:val="ro-MO" w:eastAsia="ru-RU"/>
              </w:rPr>
              <w:t>până la 10</w:t>
            </w:r>
          </w:p>
        </w:tc>
        <w:tc>
          <w:tcPr>
            <w:tcW w:w="5068" w:type="dxa"/>
            <w:vAlign w:val="center"/>
          </w:tcPr>
          <w:p w:rsidR="00BA72E8" w:rsidRPr="0084090A" w:rsidRDefault="00BA72E8" w:rsidP="00D848C4">
            <w:pPr>
              <w:spacing w:after="0" w:line="240" w:lineRule="auto"/>
              <w:rPr>
                <w:rFonts w:ascii="Arial" w:hAnsi="Arial" w:cs="Arial"/>
                <w:bCs/>
                <w:color w:val="000000"/>
                <w:lang w:val="ro-MO" w:eastAsia="ru-RU"/>
              </w:rPr>
            </w:pPr>
            <w:r w:rsidRPr="0084090A">
              <w:rPr>
                <w:rFonts w:ascii="Arial" w:hAnsi="Arial" w:cs="Arial"/>
                <w:bCs/>
                <w:color w:val="000000"/>
                <w:lang w:val="ro-MO" w:eastAsia="ru-RU"/>
              </w:rPr>
              <w:t>Culișoara, Bagu</w:t>
            </w:r>
          </w:p>
        </w:tc>
      </w:tr>
    </w:tbl>
    <w:p w:rsidR="00BA72E8" w:rsidRPr="0084090A" w:rsidRDefault="00BA72E8" w:rsidP="006A4643">
      <w:pPr>
        <w:spacing w:before="240" w:line="240" w:lineRule="auto"/>
        <w:jc w:val="both"/>
        <w:rPr>
          <w:rFonts w:ascii="Arial" w:hAnsi="Arial" w:cs="Arial"/>
          <w:sz w:val="24"/>
          <w:szCs w:val="24"/>
          <w:lang w:val="ro-MO"/>
        </w:rPr>
      </w:pPr>
      <w:r w:rsidRPr="0084090A">
        <w:rPr>
          <w:rFonts w:ascii="Arial" w:hAnsi="Arial" w:cs="Arial"/>
          <w:sz w:val="24"/>
          <w:szCs w:val="24"/>
          <w:lang w:val="ro-MO"/>
        </w:rPr>
        <w:t>În ultima vreme, în practica de gestionare a resurselor de apă, pentru a împărți râurile se folosesc zonele bazinului</w:t>
      </w:r>
      <w:r w:rsidRPr="0084090A">
        <w:rPr>
          <w:rStyle w:val="FootnoteReference"/>
          <w:rFonts w:ascii="Arial" w:hAnsi="Arial" w:cs="Arial"/>
          <w:sz w:val="24"/>
          <w:szCs w:val="24"/>
          <w:lang w:val="ro-MO"/>
        </w:rPr>
        <w:footnoteReference w:id="2"/>
      </w:r>
      <w:r w:rsidRPr="0084090A">
        <w:rPr>
          <w:rFonts w:ascii="Arial" w:hAnsi="Arial" w:cs="Arial"/>
          <w:sz w:val="24"/>
          <w:szCs w:val="24"/>
          <w:lang w:val="ro-MO"/>
        </w:rPr>
        <w:t>, uneori - consumul mediu de apă la gura de vărsare.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Conceptul de râu „mic“, în ciuda atitudinilor generale convenționale, nu înseamnă râu „mai puțin important“. Râurile mici sunt baza de formare a resurselor de apă ale țării. De starea lor depinde în mare măsură bunăstarea cursurilor de apă medii și mari, condițiile de viață ale populației. Râurile mici sunt unități primare de formare a resurselor de apă, partea majoră a sistemului de râuri în Moldova. În strânsă cooperare cu alte obiecte naturale, râurile mici participă la reproducerea potențialului biotic al teritoriilor; în albiile lor, în lunci, zone de coastă și funcționează interconectat o multitudine de biocenoze acvatice și celor legate de apă. Relațiile ecologice și procesele naturale în cadrul acestei categorii de râuri multe mii de ani s-au fost format în baza situației autonome specifice ale bazinelor mici de captare. Prin urmare, modificările antropogene ale landșaftului lor, de regulă, conduc la reducerea capacității de producere a apei în râuri și degradarea ecosistemelor de apă dulce.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shd w:val="clear" w:color="auto" w:fill="FFFFFF"/>
          <w:lang w:val="ro-MO"/>
        </w:rPr>
        <w:t xml:space="preserve">Actualmente, starea celor mai mici râuri și zonelor de captare adiacente în Moldova nu este întotdeauna una bună, iar situația ecologică în bazinele râurilor mici ne pune pe gânduri despre viitorul lor ca sursă de apă curată. </w:t>
      </w:r>
      <w:r w:rsidRPr="0084090A">
        <w:rPr>
          <w:rFonts w:ascii="Arial" w:hAnsi="Arial" w:cs="Arial"/>
          <w:sz w:val="24"/>
          <w:szCs w:val="24"/>
          <w:lang w:val="ro-MO"/>
        </w:rPr>
        <w:t>Aproape peste tot are loc epuizarea resurselor lor de apă, o deteriorare semnificativă a calității apei și adesea ireversibila degradare a acestora. Situația poate fi agravată de tendințele globale în schimbările climatice, care vor afecta în mod inevitabil, în primul rând, conținutul de apă și regimurile râurilor mici ale Moldovei. Situația precară a mediului în multe bazine ale râurilor mici, de asemenea, este exprimată în vegetația excesivă și înnămolirea necontrolată a iazurilor și lacurilor de acumulare, degradarea biotei acvatice, pierderea acoperemântului de pădure și alți factori. Toate acestea determină relevanța problemei protecției și îmbunătățirii ecologice a bazinurilor lor.</w:t>
      </w: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Râurile mici,  în comparație cu râurile mari, sunt extrem de sensibile și vulnerabile la sarcini antropogene ale sistemului natural de apă dulce în bazinului său hidrografic sau în albie. Acest lucru se datorează unor particularități ale râurilor mici, cum ar fi:</w:t>
      </w:r>
    </w:p>
    <w:p w:rsidR="00BA72E8" w:rsidRPr="0084090A" w:rsidRDefault="00BA72E8" w:rsidP="006A4643">
      <w:pPr>
        <w:numPr>
          <w:ilvl w:val="0"/>
          <w:numId w:val="12"/>
        </w:numPr>
        <w:spacing w:after="0" w:line="240" w:lineRule="auto"/>
        <w:jc w:val="both"/>
        <w:rPr>
          <w:rFonts w:ascii="Arial" w:hAnsi="Arial" w:cs="Arial"/>
          <w:sz w:val="24"/>
          <w:szCs w:val="24"/>
          <w:lang w:val="ro-MO"/>
        </w:rPr>
      </w:pPr>
      <w:r w:rsidRPr="0084090A">
        <w:rPr>
          <w:rFonts w:ascii="Arial" w:hAnsi="Arial" w:cs="Arial"/>
          <w:sz w:val="24"/>
          <w:szCs w:val="24"/>
          <w:lang w:val="ro-MO"/>
        </w:rPr>
        <w:t>Acestea sunt caracterizate prin mici costuri de debit scăzut, care nu sunt în măsură să asigure nevoile oamenilor în apă și, prin urmare, captarea apei din zonă deschisă este practic imposibil. Captarea apei este preponderent realizat din cele mai mari râuri, iar în râuri mici se efectuează deversarea. Astfel, râurile mici sunt în același timp și artere acvatice, și rezervoare de ape reziduale și de drenaj. Adesea, varietatea deversărilor antropice ce nimeresc în micile râuri sunt comensurabile, iar uneori și depășesc volumul fluxului celui mai mic râu.</w:t>
      </w:r>
    </w:p>
    <w:p w:rsidR="00BA72E8" w:rsidRPr="0084090A" w:rsidRDefault="00BA72E8" w:rsidP="006A4643">
      <w:pPr>
        <w:numPr>
          <w:ilvl w:val="0"/>
          <w:numId w:val="12"/>
        </w:numPr>
        <w:spacing w:after="0" w:line="240" w:lineRule="auto"/>
        <w:jc w:val="both"/>
        <w:rPr>
          <w:rFonts w:ascii="Arial" w:hAnsi="Arial" w:cs="Arial"/>
          <w:sz w:val="24"/>
          <w:szCs w:val="24"/>
          <w:lang w:val="ro-MO"/>
        </w:rPr>
      </w:pPr>
      <w:r w:rsidRPr="0084090A">
        <w:rPr>
          <w:rFonts w:ascii="Arial" w:hAnsi="Arial" w:cs="Arial"/>
          <w:sz w:val="24"/>
          <w:szCs w:val="24"/>
          <w:lang w:val="ro-MO"/>
        </w:rPr>
        <w:t>De regulă, activitatea economică a omului afectează în mod direct nu numai albia râului mic pe toată lungimea lui, dar și zona bazinului hidrografic. Însăși râurile și luncile lor sunt supuse unor activități economice. Zonele inundabile sunt folosite pentru pășunat și furaje. Pantele, acum lipsite de stratul vegetal natural și transformate în terenuri agricole, sunt erodate ca urmare a unor precipitații abundente și vânturi puternice. Terenurile inundabile sunt socotite terenuri fertile și convertite pe scară largă în terenuri agricole.</w:t>
      </w:r>
    </w:p>
    <w:p w:rsidR="00BA72E8" w:rsidRPr="0084090A" w:rsidRDefault="00BA72E8" w:rsidP="006A4643">
      <w:pPr>
        <w:numPr>
          <w:ilvl w:val="0"/>
          <w:numId w:val="12"/>
        </w:numPr>
        <w:spacing w:after="0" w:line="240" w:lineRule="auto"/>
        <w:jc w:val="both"/>
        <w:rPr>
          <w:rFonts w:ascii="Arial" w:hAnsi="Arial" w:cs="Arial"/>
          <w:sz w:val="24"/>
          <w:szCs w:val="24"/>
          <w:lang w:val="ro-MO"/>
        </w:rPr>
      </w:pPr>
      <w:r w:rsidRPr="0084090A">
        <w:rPr>
          <w:rFonts w:ascii="Arial" w:hAnsi="Arial" w:cs="Arial"/>
          <w:sz w:val="24"/>
          <w:szCs w:val="24"/>
          <w:lang w:val="ro-MO"/>
        </w:rPr>
        <w:t>Orice intervenție umană, chiar și aparent nesemnificativă, în curentul principal al râului mic poate afecta întreaga lungime în aval. Astfel, de pildă, bazinul de acumulare pe albie, atunci când este folosit fără a ține cont de nevoile de apă din aval sau la captare intensivă de apă, poate lipsi de viață partea de jos a fluviului sau să-l reducă într-atât încât valoarea ecologică a râului mic va fi subminată.</w:t>
      </w:r>
    </w:p>
    <w:p w:rsidR="00BA72E8" w:rsidRPr="0084090A" w:rsidRDefault="00BA72E8" w:rsidP="006A4643">
      <w:pPr>
        <w:numPr>
          <w:ilvl w:val="0"/>
          <w:numId w:val="12"/>
        </w:numPr>
        <w:spacing w:line="240" w:lineRule="auto"/>
        <w:jc w:val="both"/>
        <w:rPr>
          <w:rFonts w:ascii="Arial" w:hAnsi="Arial" w:cs="Arial"/>
          <w:sz w:val="24"/>
          <w:szCs w:val="24"/>
          <w:lang w:val="ro-MO"/>
        </w:rPr>
      </w:pPr>
      <w:r w:rsidRPr="0084090A">
        <w:rPr>
          <w:rFonts w:ascii="Arial" w:hAnsi="Arial" w:cs="Arial"/>
          <w:sz w:val="24"/>
          <w:szCs w:val="24"/>
          <w:lang w:val="ro-MO"/>
        </w:rPr>
        <w:t>Capacitatea de auto-curățare a râurilor mici este scăzută din cauza cantității relativ mici a apei, secțiunii mici a fluxului râului. În plus, partea apelor de origine subterană este semnificativă în râurile mici, în special în perioada cu apă scăzută, ceea ce duce la creșterea salinității apei la o predominanță pronunțată a ionilor de bicarbonat.</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Cu mici excepții, toate râurile mici în Moldovei sunt categorizate drept corpuri de apă extrem de modificate, cu un risc ridicat ca scopul aducerii lor în stare bună va fi dificil de realizat</w:t>
      </w:r>
      <w:r w:rsidRPr="0084090A">
        <w:rPr>
          <w:rStyle w:val="FootnoteReference"/>
          <w:rFonts w:ascii="Arial" w:hAnsi="Arial" w:cs="Arial"/>
          <w:sz w:val="24"/>
          <w:szCs w:val="24"/>
          <w:lang w:val="ro-MO"/>
        </w:rPr>
        <w:footnoteReference w:id="3"/>
      </w:r>
      <w:r w:rsidRPr="0084090A">
        <w:rPr>
          <w:rFonts w:ascii="Arial" w:hAnsi="Arial" w:cs="Arial"/>
          <w:sz w:val="24"/>
          <w:szCs w:val="24"/>
          <w:lang w:val="ro-MO"/>
        </w:rPr>
        <w:t>. Hidromorfologia albiilor și luncilor este într-atât schimbată încât râurile mici o mare parte a sa reprezintă canale, confortabile doar pentru parcursul apelor de viitură. Cu greu s-ar găsi segmente ale râurilor mici unde s-au păstrat meandre, brațe laterale, mlaștini, albii vechi, praguri și bălți. Lunca este tăiată de râu prin fâșii de control al inundațiilor, sau urmare a adâncirii și îndreptării patului râului. Albia este împiedicată de numeroase baraje.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Cauzele principale ale condiției degradate a fluxurilor mici sunt: ​​utilizarea intensivă a resurselor de apă pentru diverse scopuri comerciale; controlul fluxului; deversarea apelor uzate, volumul cărora este comparabil și adesea depășește fluxul natural; utilizarea economică a bazinelor hidrografice și urbanizarea.</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Câteva exemple de râuri mici din Moldova sunt prezentate mai jos.</w:t>
      </w: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ayout w:type="fixed"/>
        <w:tblLook w:val="00A0"/>
      </w:tblPr>
      <w:tblGrid>
        <w:gridCol w:w="6771"/>
        <w:gridCol w:w="2800"/>
      </w:tblGrid>
      <w:tr w:rsidR="00BA72E8" w:rsidRPr="0084090A" w:rsidTr="00D848C4">
        <w:tc>
          <w:tcPr>
            <w:tcW w:w="9571" w:type="dxa"/>
            <w:gridSpan w:val="2"/>
            <w:shd w:val="clear" w:color="auto" w:fill="95B3D7"/>
          </w:tcPr>
          <w:p w:rsidR="00BA72E8" w:rsidRPr="0084090A" w:rsidRDefault="00BA72E8" w:rsidP="00D848C4">
            <w:pPr>
              <w:pStyle w:val="NormalWeb"/>
              <w:jc w:val="both"/>
              <w:rPr>
                <w:rFonts w:ascii="Arial" w:hAnsi="Arial" w:cs="Arial"/>
                <w:i/>
                <w:color w:val="000000"/>
                <w:sz w:val="22"/>
                <w:szCs w:val="22"/>
                <w:lang w:val="ro-MO" w:eastAsia="en-US"/>
              </w:rPr>
            </w:pPr>
            <w:r w:rsidRPr="0084090A">
              <w:rPr>
                <w:rFonts w:ascii="Arial" w:hAnsi="Arial" w:cs="Arial"/>
                <w:lang w:val="ro-MO"/>
              </w:rPr>
              <w:t xml:space="preserve"> </w:t>
            </w:r>
          </w:p>
        </w:tc>
      </w:tr>
      <w:tr w:rsidR="00BA72E8" w:rsidRPr="0084090A" w:rsidTr="00D848C4">
        <w:tc>
          <w:tcPr>
            <w:tcW w:w="6771" w:type="dxa"/>
          </w:tcPr>
          <w:p w:rsidR="00BA72E8" w:rsidRPr="0084090A" w:rsidRDefault="00BA72E8" w:rsidP="00D848C4">
            <w:pPr>
              <w:spacing w:after="0" w:line="240" w:lineRule="auto"/>
              <w:jc w:val="both"/>
              <w:rPr>
                <w:rFonts w:ascii="Arial" w:hAnsi="Arial" w:cs="Arial"/>
                <w:i/>
                <w:lang w:val="ro-MO"/>
              </w:rPr>
            </w:pPr>
            <w:r w:rsidRPr="00742289">
              <w:rPr>
                <w:rFonts w:ascii="Arial" w:hAnsi="Arial" w:cs="Arial"/>
                <w:b/>
                <w:i/>
                <w:noProof/>
                <w:color w:val="E36C0A"/>
                <w:lang w:val="en-US"/>
              </w:rPr>
              <w:pict>
                <v:shape id="Рисунок 10" o:spid="_x0000_i1028" type="#_x0000_t75" alt="37_Riul_Draghiste_Badragii_Vechi_Edinet_220611_03" style="width:313.5pt;height:209.25pt;visibility:visible">
                  <v:imagedata r:id="rId12" o:title=""/>
                </v:shape>
              </w:pict>
            </w:r>
          </w:p>
        </w:tc>
        <w:tc>
          <w:tcPr>
            <w:tcW w:w="2800" w:type="dxa"/>
            <w:vAlign w:val="center"/>
          </w:tcPr>
          <w:p w:rsidR="00BA72E8" w:rsidRPr="0084090A" w:rsidRDefault="00BA72E8" w:rsidP="00D848C4">
            <w:pPr>
              <w:pStyle w:val="NormalWeb"/>
              <w:jc w:val="center"/>
              <w:rPr>
                <w:rFonts w:ascii="Arial" w:hAnsi="Arial" w:cs="Arial"/>
                <w:b/>
                <w:color w:val="000000"/>
                <w:sz w:val="22"/>
                <w:szCs w:val="22"/>
                <w:lang w:val="ro-MO" w:eastAsia="en-US"/>
              </w:rPr>
            </w:pPr>
            <w:r w:rsidRPr="0084090A">
              <w:rPr>
                <w:rFonts w:ascii="Arial" w:hAnsi="Arial" w:cs="Arial"/>
                <w:b/>
                <w:color w:val="000000"/>
                <w:sz w:val="22"/>
                <w:szCs w:val="22"/>
                <w:lang w:val="ro-MO" w:eastAsia="en-US"/>
              </w:rPr>
              <w:t>Rвul Draghiște, s. Badrajii Vechi, r-n Edineț</w:t>
            </w:r>
          </w:p>
          <w:p w:rsidR="00BA72E8" w:rsidRPr="0084090A" w:rsidRDefault="00BA72E8" w:rsidP="00D848C4">
            <w:pPr>
              <w:pStyle w:val="NormalWeb"/>
              <w:jc w:val="center"/>
              <w:rPr>
                <w:rFonts w:ascii="Arial" w:hAnsi="Arial" w:cs="Arial"/>
                <w:b/>
                <w:i/>
                <w:color w:val="000000"/>
                <w:sz w:val="22"/>
                <w:szCs w:val="22"/>
                <w:lang w:val="ro-MO" w:eastAsia="en-US"/>
              </w:rPr>
            </w:pPr>
            <w:r w:rsidRPr="0084090A">
              <w:rPr>
                <w:rFonts w:ascii="Arial" w:hAnsi="Arial" w:cs="Arial"/>
                <w:b/>
                <w:color w:val="000000"/>
                <w:sz w:val="22"/>
                <w:szCs w:val="22"/>
                <w:lang w:val="ro-MO" w:eastAsia="en-US"/>
              </w:rPr>
              <w:t xml:space="preserve">Sursa: </w:t>
            </w:r>
            <w:r w:rsidRPr="0084090A">
              <w:rPr>
                <w:rFonts w:ascii="Arial" w:hAnsi="Arial" w:cs="Arial"/>
                <w:i/>
                <w:color w:val="000000"/>
                <w:sz w:val="22"/>
                <w:szCs w:val="22"/>
                <w:lang w:val="ro-MO" w:eastAsia="en-US"/>
              </w:rPr>
              <w:t>Fotografie de autori</w:t>
            </w:r>
          </w:p>
        </w:tc>
      </w:tr>
      <w:tr w:rsidR="00BA72E8" w:rsidRPr="0084090A"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b/>
                <w:i/>
                <w:lang w:val="ro-MO"/>
              </w:rPr>
            </w:pPr>
          </w:p>
        </w:tc>
      </w:tr>
      <w:tr w:rsidR="00BA72E8" w:rsidRPr="0084090A" w:rsidTr="00D848C4">
        <w:tc>
          <w:tcPr>
            <w:tcW w:w="6771" w:type="dxa"/>
          </w:tcPr>
          <w:p w:rsidR="00BA72E8" w:rsidRPr="0084090A" w:rsidRDefault="00BA72E8" w:rsidP="00D848C4">
            <w:pPr>
              <w:spacing w:after="0" w:line="240" w:lineRule="auto"/>
              <w:jc w:val="both"/>
              <w:rPr>
                <w:rFonts w:ascii="Arial" w:hAnsi="Arial" w:cs="Arial"/>
                <w:i/>
                <w:lang w:val="ro-MO"/>
              </w:rPr>
            </w:pPr>
            <w:r w:rsidRPr="00742289">
              <w:rPr>
                <w:rFonts w:ascii="Arial" w:hAnsi="Arial" w:cs="Arial"/>
                <w:i/>
                <w:noProof/>
                <w:color w:val="000000"/>
                <w:lang w:val="en-US"/>
              </w:rPr>
              <w:pict>
                <v:shape id="Рисунок 9" o:spid="_x0000_i1029" type="#_x0000_t75" alt="111_Bic_Calfa_Anenii_Noi_311013_33" style="width:313.5pt;height:209.25pt;visibility:visible">
                  <v:imagedata r:id="rId13" o:title=""/>
                </v:shape>
              </w:pict>
            </w:r>
          </w:p>
        </w:tc>
        <w:tc>
          <w:tcPr>
            <w:tcW w:w="2800" w:type="dxa"/>
            <w:vAlign w:val="center"/>
          </w:tcPr>
          <w:p w:rsidR="00BA72E8" w:rsidRPr="0084090A" w:rsidRDefault="00BA72E8" w:rsidP="00D848C4">
            <w:pPr>
              <w:spacing w:line="240" w:lineRule="auto"/>
              <w:jc w:val="center"/>
              <w:rPr>
                <w:rFonts w:ascii="Arial" w:hAnsi="Arial" w:cs="Arial"/>
                <w:b/>
                <w:lang w:val="ro-MO"/>
              </w:rPr>
            </w:pPr>
            <w:r w:rsidRPr="0084090A">
              <w:rPr>
                <w:rFonts w:ascii="Arial" w:hAnsi="Arial" w:cs="Arial"/>
                <w:b/>
                <w:lang w:val="ro-MO"/>
              </w:rPr>
              <w:t>Râul Bâc, s. Calfa, r-n Anenii Noi</w:t>
            </w:r>
          </w:p>
          <w:p w:rsidR="00BA72E8" w:rsidRPr="0084090A" w:rsidRDefault="00BA72E8" w:rsidP="00D848C4">
            <w:pPr>
              <w:spacing w:line="240" w:lineRule="auto"/>
              <w:jc w:val="center"/>
              <w:rPr>
                <w:rFonts w:ascii="Arial" w:hAnsi="Arial" w:cs="Arial"/>
                <w:b/>
                <w:i/>
                <w:lang w:val="ro-MO"/>
              </w:rPr>
            </w:pPr>
            <w:r w:rsidRPr="0084090A">
              <w:rPr>
                <w:rFonts w:ascii="Arial" w:hAnsi="Arial" w:cs="Arial"/>
                <w:b/>
                <w:color w:val="000000"/>
                <w:lang w:val="ro-MO"/>
              </w:rPr>
              <w:t xml:space="preserve">Sursa: </w:t>
            </w:r>
            <w:r w:rsidRPr="0084090A">
              <w:rPr>
                <w:rFonts w:ascii="Arial" w:hAnsi="Arial" w:cs="Arial"/>
                <w:i/>
                <w:color w:val="000000"/>
                <w:lang w:val="ro-MO"/>
              </w:rPr>
              <w:t>Fotografie de autori</w:t>
            </w:r>
          </w:p>
        </w:tc>
      </w:tr>
      <w:tr w:rsidR="00BA72E8" w:rsidRPr="0084090A"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b/>
                <w:i/>
                <w:lang w:val="ro-MO"/>
              </w:rPr>
            </w:pPr>
          </w:p>
        </w:tc>
      </w:tr>
      <w:tr w:rsidR="00BA72E8" w:rsidRPr="0084090A" w:rsidTr="00D848C4">
        <w:tc>
          <w:tcPr>
            <w:tcW w:w="6771" w:type="dxa"/>
          </w:tcPr>
          <w:p w:rsidR="00BA72E8" w:rsidRPr="0084090A" w:rsidRDefault="00BA72E8" w:rsidP="00D848C4">
            <w:pPr>
              <w:spacing w:after="0" w:line="240" w:lineRule="auto"/>
              <w:jc w:val="both"/>
              <w:rPr>
                <w:rFonts w:ascii="Arial" w:hAnsi="Arial" w:cs="Arial"/>
                <w:i/>
                <w:lang w:val="ro-MO"/>
              </w:rPr>
            </w:pPr>
            <w:r w:rsidRPr="00742289">
              <w:rPr>
                <w:i/>
                <w:noProof/>
                <w:lang w:val="en-US"/>
              </w:rPr>
              <w:pict>
                <v:shape id="Рисунок 8" o:spid="_x0000_i1030" type="#_x0000_t75" alt="c764c7b8e33ad2e2e49607f76f963e26_956_1200" style="width:313.5pt;height:203.25pt;visibility:visible">
                  <v:imagedata r:id="rId14" o:title=""/>
                </v:shape>
              </w:pict>
            </w:r>
          </w:p>
        </w:tc>
        <w:tc>
          <w:tcPr>
            <w:tcW w:w="2800" w:type="dxa"/>
            <w:vAlign w:val="center"/>
          </w:tcPr>
          <w:p w:rsidR="00BA72E8" w:rsidRPr="0084090A" w:rsidRDefault="00BA72E8" w:rsidP="00D848C4">
            <w:pPr>
              <w:spacing w:line="240" w:lineRule="auto"/>
              <w:jc w:val="center"/>
              <w:rPr>
                <w:rFonts w:ascii="Arial" w:hAnsi="Arial" w:cs="Arial"/>
                <w:b/>
                <w:lang w:val="ro-MO"/>
              </w:rPr>
            </w:pPr>
            <w:r w:rsidRPr="0084090A">
              <w:rPr>
                <w:rFonts w:ascii="Arial" w:hAnsi="Arial" w:cs="Arial"/>
                <w:b/>
                <w:lang w:val="ro-MO"/>
              </w:rPr>
              <w:t>Mic râu tipic într-o localitate</w:t>
            </w:r>
          </w:p>
          <w:p w:rsidR="00BA72E8" w:rsidRPr="0084090A" w:rsidRDefault="00BA72E8" w:rsidP="00D848C4">
            <w:pPr>
              <w:spacing w:line="240" w:lineRule="auto"/>
              <w:jc w:val="center"/>
              <w:rPr>
                <w:rFonts w:ascii="Arial" w:hAnsi="Arial" w:cs="Arial"/>
                <w:b/>
                <w:i/>
                <w:lang w:val="ro-MO"/>
              </w:rPr>
            </w:pPr>
            <w:r w:rsidRPr="0084090A">
              <w:rPr>
                <w:rFonts w:ascii="Arial" w:hAnsi="Arial" w:cs="Arial"/>
                <w:b/>
                <w:color w:val="000000"/>
                <w:lang w:val="ro-MO"/>
              </w:rPr>
              <w:t xml:space="preserve">Sursa: </w:t>
            </w:r>
            <w:r w:rsidRPr="0084090A">
              <w:rPr>
                <w:rFonts w:ascii="Arial" w:hAnsi="Arial" w:cs="Arial"/>
                <w:i/>
                <w:color w:val="000000"/>
                <w:lang w:val="ro-MO"/>
              </w:rPr>
              <w:t>Fotografie de autori</w:t>
            </w:r>
          </w:p>
        </w:tc>
      </w:tr>
      <w:tr w:rsidR="00BA72E8" w:rsidRPr="0084090A" w:rsidTr="00D848C4">
        <w:tc>
          <w:tcPr>
            <w:tcW w:w="9571" w:type="dxa"/>
            <w:gridSpan w:val="2"/>
            <w:shd w:val="clear" w:color="auto" w:fill="95B3D7"/>
          </w:tcPr>
          <w:p w:rsidR="00BA72E8" w:rsidRPr="0084090A" w:rsidRDefault="00BA72E8" w:rsidP="00D848C4">
            <w:pPr>
              <w:spacing w:after="0" w:line="240" w:lineRule="auto"/>
              <w:jc w:val="both"/>
              <w:rPr>
                <w:rFonts w:ascii="Arial" w:hAnsi="Arial" w:cs="Arial"/>
                <w:i/>
                <w:lang w:val="ro-MO"/>
              </w:rPr>
            </w:pPr>
          </w:p>
        </w:tc>
      </w:tr>
    </w:tbl>
    <w:p w:rsidR="00BA72E8" w:rsidRPr="0084090A" w:rsidRDefault="00BA72E8" w:rsidP="006A4643">
      <w:pPr>
        <w:spacing w:after="0"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Toate aceste și alte aspecte ale râurilor mici și bazinelor lor hidrografice indică necesitatea unei abordări foarte echilibrate și atente a gestionării acestora în baza principiilor MIRA. Fără realizarea bunăstării râurilor mici și altor resurse locale de apă nu este posibil de a realiza prosperitatea pentru marile bazinele principale de apă din Moldova.</w:t>
      </w:r>
    </w:p>
    <w:p w:rsidR="00BA72E8" w:rsidRPr="0084090A" w:rsidRDefault="00BA72E8" w:rsidP="006A4643">
      <w:pPr>
        <w:pStyle w:val="Heading2"/>
        <w:spacing w:after="240" w:line="240" w:lineRule="auto"/>
        <w:rPr>
          <w:rFonts w:ascii="Arial Black" w:hAnsi="Arial Black"/>
          <w:i w:val="0"/>
          <w:color w:val="365F91"/>
          <w:sz w:val="32"/>
          <w:szCs w:val="32"/>
          <w:lang w:val="ro-MO"/>
        </w:rPr>
      </w:pPr>
      <w:r w:rsidRPr="0084090A">
        <w:rPr>
          <w:rFonts w:ascii="Arial Black" w:hAnsi="Arial Black"/>
          <w:i w:val="0"/>
          <w:color w:val="365F91"/>
          <w:sz w:val="32"/>
          <w:szCs w:val="32"/>
          <w:lang w:val="ro-MO"/>
        </w:rPr>
        <w:t>MIRA ca bază pentru gestionarea bazinelor râurilor mici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Practică internaț</w:t>
      </w:r>
      <w:r>
        <w:rPr>
          <w:rFonts w:ascii="Arial" w:hAnsi="Arial" w:cs="Arial"/>
          <w:sz w:val="24"/>
          <w:szCs w:val="24"/>
          <w:lang w:val="ro-MO"/>
        </w:rPr>
        <w:t>ională</w:t>
      </w:r>
      <w:r w:rsidRPr="0084090A">
        <w:rPr>
          <w:rFonts w:ascii="Arial" w:hAnsi="Arial" w:cs="Arial"/>
          <w:sz w:val="24"/>
          <w:szCs w:val="24"/>
          <w:lang w:val="ro-MO"/>
        </w:rPr>
        <w:t xml:space="preserve"> cere ca toate resursele de apă, naționale și locale, de suprafață și subterane, râuri mari și râuri mici să fie gestionate pe principiile managementului integrat al resurselor de apă (MIRA). La nivelul bazinului râului, lacului sau acviferului, MIRA poate fi definit ca un proces care să asigure gestionarea coordonată a resurselor de apă, terenuri și resurselor aferente din cadrul bazinului în scopul de a optimiza și a distribui în mod echitabil beneficiile soci-economice produse, fără a compromite pe termen lung bunăstarea ecosistemele vitale</w:t>
      </w:r>
      <w:r w:rsidRPr="0084090A">
        <w:rPr>
          <w:rStyle w:val="FootnoteReference"/>
          <w:rFonts w:ascii="Arial" w:hAnsi="Arial" w:cs="Arial"/>
          <w:sz w:val="24"/>
          <w:szCs w:val="24"/>
          <w:lang w:val="ro-MO"/>
        </w:rPr>
        <w:footnoteReference w:id="4"/>
      </w:r>
      <w:r w:rsidRPr="0084090A">
        <w:rPr>
          <w:rFonts w:ascii="Arial" w:hAnsi="Arial" w:cs="Arial"/>
          <w:sz w:val="24"/>
          <w:szCs w:val="24"/>
          <w:lang w:val="ro-MO"/>
        </w:rPr>
        <w:t xml:space="preserve">. </w:t>
      </w: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Abordarea MIRA este luată ca bază pentru gestionarea apei în Moldova. Trebuie să conștientizăm că MIRA este un sistem de management bazat pe luarea în considerare a tuturor tipurilor de resurse de apă (ape de suprafață, ape subterane, fluxuri de restituție) în cadrul hotarelor hidrologice, care leagă interesele diferitelor sectoare și nivelurile ierarhiei de gospodărire a apelor, implică toate părțile interesate în procesul de luare a deciziilor, contribuie la utilizarea eficientă a terenurilor și altor resurse naturale pentru asigurarea durabilă a necesităților naturii și societății în apă. MIRA se bazează pe o serie de principii-cheie care și definesc natura sa practică. În rezumat, aceste principii constau din următoarele:</w:t>
      </w:r>
    </w:p>
    <w:p w:rsidR="00BA72E8" w:rsidRPr="0084090A" w:rsidRDefault="00BA72E8" w:rsidP="006A4643">
      <w:pPr>
        <w:numPr>
          <w:ilvl w:val="0"/>
          <w:numId w:val="14"/>
        </w:numPr>
        <w:spacing w:after="100" w:afterAutospacing="1" w:line="240" w:lineRule="auto"/>
        <w:rPr>
          <w:rFonts w:ascii="Arial" w:hAnsi="Arial" w:cs="Arial"/>
          <w:sz w:val="24"/>
          <w:szCs w:val="24"/>
          <w:lang w:val="ro-MO"/>
        </w:rPr>
      </w:pPr>
      <w:r w:rsidRPr="0084090A">
        <w:rPr>
          <w:rFonts w:ascii="Arial" w:hAnsi="Arial" w:cs="Arial"/>
          <w:sz w:val="24"/>
          <w:szCs w:val="24"/>
          <w:lang w:val="ro-MO"/>
        </w:rPr>
        <w:t>resursele de apă se gospodăresc în cadrul bazinelor hidrografice, în conformitate cu morfologia bazinului concret al râului;</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managementul implică ținerea evidenței și utilizarea tuturor tipurilor resurselor de apă (ape de suprafață, ape subterane, fluxuri de restituție), ținând cont de caracteristicile climatice ale regiunilor;</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să se asigure o coordonare strânsă a tuturor tipurilor de utilizare a apei și a tuturor celor implicați în gospodărirea resurselor de ape pe orizontală între sectoare și pe verticală între nivelurile ierarhiei de gospodărire a apelor (bazin, sub-bazin, sistem de irigare, agricultură);</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participarea publicului nu doar în management, dar și în finanțarea, planificarea, întreținerea și dezvoltarea infrastructurii de gospodărire a apei;</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prioritate se oferă cerințelor ecosistemelor în activitățile organelor de gospodărire a apei;</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organizațiile de gestionare a apei și utilizatorii de apă se concentrează pe păstrarea apei și combaterea pierderilor neproductive de apă;</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se asigură gestionarea cererii de apă, împreună cu gestionarea resurselor;</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existența acoperire informațională, deschidere și transparență a sistemului de gospodărire a apelor;</w:t>
      </w:r>
    </w:p>
    <w:p w:rsidR="00BA72E8" w:rsidRPr="0084090A" w:rsidRDefault="00BA72E8" w:rsidP="006A4643">
      <w:pPr>
        <w:numPr>
          <w:ilvl w:val="0"/>
          <w:numId w:val="14"/>
        </w:numPr>
        <w:spacing w:before="100" w:beforeAutospacing="1" w:after="100" w:afterAutospacing="1" w:line="240" w:lineRule="auto"/>
        <w:rPr>
          <w:rFonts w:ascii="Arial" w:hAnsi="Arial" w:cs="Arial"/>
          <w:sz w:val="24"/>
          <w:szCs w:val="24"/>
          <w:lang w:val="ro-MO"/>
        </w:rPr>
      </w:pPr>
      <w:r w:rsidRPr="0084090A">
        <w:rPr>
          <w:rFonts w:ascii="Arial" w:hAnsi="Arial" w:cs="Arial"/>
          <w:sz w:val="24"/>
          <w:szCs w:val="24"/>
          <w:lang w:val="ro-MO"/>
        </w:rPr>
        <w:t xml:space="preserve">se realizează stabilitatea economică și financiară a gestionării.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Elaborarea strategiei, planificarea și gestionarea resurselor de apă pot fi văzute ca o serie de etape succesive în gestionarea bazinului. Primul pas constă în formularea obiectivelor politice generale (răspuns la întrebarea - unde dorim să ajungem?). Pe parcursul următoarelor etape este necesar să se determine problemele legate de gestionarea resurselor de apă ce trebuie să fie rezolvate (identificarea problemelor), să se facă o listă de strategii posibile (cum vrem să ajungem într-acolo?), să se evalueze fiecare dintre ele, să se aleagă o strategie sau o combinație a acestora, să se implementeze strategia, să se evalueze rezultatele produse, să se exploreze experiența acumulată și să se ajusteze planurile, astfel încât acestea să fie mai potrivite pentru dezvoltarea de viitor. Acești pași formează un ciclu. </w:t>
      </w: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7528"/>
        <w:gridCol w:w="2043"/>
      </w:tblGrid>
      <w:tr w:rsidR="00BA72E8" w:rsidRPr="0084090A" w:rsidTr="00D848C4">
        <w:tc>
          <w:tcPr>
            <w:tcW w:w="9571" w:type="dxa"/>
            <w:gridSpan w:val="2"/>
            <w:shd w:val="clear" w:color="auto" w:fill="95B3D7"/>
            <w:vAlign w:val="center"/>
          </w:tcPr>
          <w:p w:rsidR="00BA72E8" w:rsidRPr="0084090A" w:rsidRDefault="00BA72E8" w:rsidP="00D848C4">
            <w:pPr>
              <w:spacing w:after="0" w:line="240" w:lineRule="auto"/>
              <w:jc w:val="center"/>
              <w:rPr>
                <w:rFonts w:ascii="Arial" w:hAnsi="Arial" w:cs="Arial"/>
                <w:sz w:val="20"/>
                <w:szCs w:val="20"/>
                <w:lang w:val="ro-MO"/>
              </w:rPr>
            </w:pPr>
          </w:p>
        </w:tc>
      </w:tr>
      <w:tr w:rsidR="00BA72E8" w:rsidRPr="00FE1D6C" w:rsidTr="00D848C4">
        <w:tc>
          <w:tcPr>
            <w:tcW w:w="7528" w:type="dxa"/>
          </w:tcPr>
          <w:p w:rsidR="00BA72E8" w:rsidRPr="0084090A" w:rsidRDefault="00BA72E8" w:rsidP="00D848C4">
            <w:pPr>
              <w:spacing w:after="0" w:line="240" w:lineRule="auto"/>
              <w:rPr>
                <w:rFonts w:ascii="Arial" w:hAnsi="Arial" w:cs="Arial"/>
                <w:sz w:val="20"/>
                <w:szCs w:val="20"/>
                <w:lang w:val="ro-MO"/>
              </w:rPr>
            </w:pPr>
            <w:r w:rsidRPr="00742289">
              <w:rPr>
                <w:rFonts w:ascii="Arial" w:hAnsi="Arial" w:cs="Arial"/>
                <w:noProof/>
                <w:sz w:val="20"/>
                <w:szCs w:val="20"/>
                <w:lang w:val="en-US"/>
              </w:rPr>
              <w:pict>
                <v:shape id="Рисунок 7" o:spid="_x0000_i1031" type="#_x0000_t75" style="width:353.25pt;height:199.5pt;visibility:visible">
                  <v:imagedata r:id="rId15" o:title=""/>
                </v:shape>
              </w:pict>
            </w:r>
          </w:p>
        </w:tc>
        <w:tc>
          <w:tcPr>
            <w:tcW w:w="2043" w:type="dxa"/>
            <w:vAlign w:val="center"/>
          </w:tcPr>
          <w:p w:rsidR="00BA72E8" w:rsidRPr="0084090A" w:rsidRDefault="00BA72E8" w:rsidP="00D848C4">
            <w:pPr>
              <w:spacing w:before="240" w:after="0" w:line="240" w:lineRule="auto"/>
              <w:jc w:val="center"/>
              <w:rPr>
                <w:rFonts w:ascii="Arial" w:hAnsi="Arial" w:cs="Arial"/>
                <w:b/>
                <w:lang w:val="ro-MO"/>
              </w:rPr>
            </w:pPr>
            <w:r w:rsidRPr="0084090A">
              <w:rPr>
                <w:rFonts w:ascii="Arial" w:hAnsi="Arial" w:cs="Arial"/>
                <w:b/>
                <w:lang w:val="ro-MO"/>
              </w:rPr>
              <w:t>Ciclul MIRA</w:t>
            </w:r>
          </w:p>
          <w:p w:rsidR="00BA72E8" w:rsidRPr="0084090A" w:rsidRDefault="00BA72E8" w:rsidP="00D848C4">
            <w:pPr>
              <w:spacing w:after="0" w:line="240" w:lineRule="auto"/>
              <w:jc w:val="center"/>
              <w:rPr>
                <w:rFonts w:ascii="Arial" w:hAnsi="Arial" w:cs="Arial"/>
                <w:b/>
                <w:lang w:val="ro-MO"/>
              </w:rPr>
            </w:pPr>
          </w:p>
          <w:p w:rsidR="00BA72E8" w:rsidRPr="0084090A" w:rsidRDefault="00BA72E8" w:rsidP="00D848C4">
            <w:pPr>
              <w:spacing w:after="0" w:line="240" w:lineRule="auto"/>
              <w:jc w:val="center"/>
              <w:rPr>
                <w:rFonts w:ascii="Arial" w:hAnsi="Arial" w:cs="Arial"/>
                <w:i/>
                <w:sz w:val="20"/>
                <w:szCs w:val="20"/>
                <w:lang w:val="ro-MO"/>
              </w:rPr>
            </w:pPr>
            <w:r w:rsidRPr="0084090A">
              <w:rPr>
                <w:rFonts w:ascii="Arial" w:hAnsi="Arial" w:cs="Arial"/>
                <w:b/>
                <w:lang w:val="ro-MO"/>
              </w:rPr>
              <w:t>Sursa:</w:t>
            </w:r>
            <w:r w:rsidRPr="0084090A">
              <w:rPr>
                <w:rFonts w:ascii="Arial" w:hAnsi="Arial" w:cs="Arial"/>
                <w:i/>
                <w:lang w:val="ro-MO"/>
              </w:rPr>
              <w:t xml:space="preserve"> Parteneriatul Global al Apei. Ghid privind managementul integrat al resurselor de apă în bazine</w:t>
            </w:r>
          </w:p>
        </w:tc>
      </w:tr>
      <w:tr w:rsidR="00BA72E8" w:rsidRPr="00FE1D6C" w:rsidTr="00D848C4">
        <w:tc>
          <w:tcPr>
            <w:tcW w:w="9571" w:type="dxa"/>
            <w:gridSpan w:val="2"/>
            <w:shd w:val="clear" w:color="auto" w:fill="95B3D7"/>
          </w:tcPr>
          <w:p w:rsidR="00BA72E8" w:rsidRPr="0084090A" w:rsidRDefault="00BA72E8" w:rsidP="00D848C4">
            <w:pPr>
              <w:spacing w:after="0" w:line="240" w:lineRule="auto"/>
              <w:jc w:val="center"/>
              <w:rPr>
                <w:rFonts w:ascii="Arial" w:hAnsi="Arial" w:cs="Arial"/>
                <w:b/>
                <w:sz w:val="20"/>
                <w:szCs w:val="20"/>
                <w:lang w:val="ro-MO"/>
              </w:rPr>
            </w:pPr>
          </w:p>
        </w:tc>
      </w:tr>
    </w:tbl>
    <w:p w:rsidR="00BA72E8" w:rsidRPr="0084090A" w:rsidRDefault="00BA72E8" w:rsidP="006A4643">
      <w:pPr>
        <w:spacing w:before="240" w:after="0" w:line="240" w:lineRule="auto"/>
        <w:rPr>
          <w:rFonts w:ascii="Arial" w:hAnsi="Arial" w:cs="Arial"/>
          <w:sz w:val="24"/>
          <w:szCs w:val="24"/>
          <w:lang w:val="ro-MO"/>
        </w:rPr>
      </w:pPr>
      <w:r w:rsidRPr="0084090A">
        <w:rPr>
          <w:rFonts w:ascii="Arial" w:hAnsi="Arial" w:cs="Arial"/>
          <w:sz w:val="24"/>
          <w:szCs w:val="24"/>
          <w:lang w:val="ro-MO"/>
        </w:rPr>
        <w:t>Aceiași pași, dar aplicate la nivelul local al întregului bazin hidrografic, și este MIRA pentru bazinele râurilor mici. Specificul pentru bazine mici poate rezumat după cum urmează:</w:t>
      </w:r>
    </w:p>
    <w:p w:rsidR="00BA72E8" w:rsidRPr="0084090A" w:rsidRDefault="00BA72E8" w:rsidP="006A4643">
      <w:pPr>
        <w:numPr>
          <w:ilvl w:val="0"/>
          <w:numId w:val="15"/>
        </w:numPr>
        <w:spacing w:after="0" w:line="240" w:lineRule="auto"/>
        <w:rPr>
          <w:rFonts w:ascii="Arial" w:hAnsi="Arial" w:cs="Arial"/>
          <w:sz w:val="24"/>
          <w:szCs w:val="24"/>
          <w:lang w:val="ro-MO"/>
        </w:rPr>
      </w:pPr>
      <w:r w:rsidRPr="0084090A">
        <w:rPr>
          <w:rFonts w:ascii="Arial" w:hAnsi="Arial" w:cs="Arial"/>
          <w:sz w:val="24"/>
          <w:szCs w:val="24"/>
          <w:lang w:val="ro-MO"/>
        </w:rPr>
        <w:t>obiectivele generale a gestionării bazinului râului mic trebuie să fie conforme obiectivelor gestionării unei unități hidrologice mai mari – unui râu mare sau district hidrografic;</w:t>
      </w:r>
    </w:p>
    <w:p w:rsidR="00BA72E8" w:rsidRPr="0084090A" w:rsidRDefault="00BA72E8" w:rsidP="006A4643">
      <w:pPr>
        <w:numPr>
          <w:ilvl w:val="0"/>
          <w:numId w:val="15"/>
        </w:numPr>
        <w:spacing w:after="0" w:line="240" w:lineRule="auto"/>
        <w:rPr>
          <w:rFonts w:ascii="Arial" w:hAnsi="Arial" w:cs="Arial"/>
          <w:sz w:val="24"/>
          <w:szCs w:val="24"/>
          <w:lang w:val="ro-MO"/>
        </w:rPr>
      </w:pPr>
      <w:r w:rsidRPr="0084090A">
        <w:rPr>
          <w:rFonts w:ascii="Arial" w:hAnsi="Arial" w:cs="Arial"/>
          <w:sz w:val="24"/>
          <w:szCs w:val="24"/>
          <w:lang w:val="ro-MO"/>
        </w:rPr>
        <w:t>în același timp, pentru bazinul hidrografic al râului mic pot fi setate și obiectivele sale specifice. Principalul lucru e ca acestea să nu contravină scopurilor și obiectivelor Planului de Management al Districtului Hidrografic;</w:t>
      </w:r>
    </w:p>
    <w:p w:rsidR="00BA72E8" w:rsidRPr="0084090A" w:rsidRDefault="00BA72E8" w:rsidP="006A4643">
      <w:pPr>
        <w:numPr>
          <w:ilvl w:val="0"/>
          <w:numId w:val="15"/>
        </w:numPr>
        <w:spacing w:after="0" w:line="240" w:lineRule="auto"/>
        <w:rPr>
          <w:rFonts w:ascii="Arial" w:hAnsi="Arial" w:cs="Arial"/>
          <w:sz w:val="24"/>
          <w:szCs w:val="24"/>
          <w:lang w:val="ro-MO"/>
        </w:rPr>
      </w:pPr>
      <w:r w:rsidRPr="0084090A">
        <w:rPr>
          <w:rFonts w:ascii="Arial" w:hAnsi="Arial" w:cs="Arial"/>
          <w:sz w:val="24"/>
          <w:szCs w:val="24"/>
          <w:lang w:val="ro-MO"/>
        </w:rPr>
        <w:t>obiectivele gestionării bazinului hidrografic al râului mic nu sunt determinate de „sus“ (autoritățile centrale), ci „de jos“ – de autoritățile administrației publice locale, utilizatorii de apă, publicul, populația;</w:t>
      </w:r>
    </w:p>
    <w:p w:rsidR="00BA72E8" w:rsidRPr="0084090A" w:rsidRDefault="00BA72E8" w:rsidP="006A4643">
      <w:pPr>
        <w:numPr>
          <w:ilvl w:val="0"/>
          <w:numId w:val="15"/>
        </w:numPr>
        <w:spacing w:after="0" w:line="240" w:lineRule="auto"/>
        <w:rPr>
          <w:rFonts w:ascii="Arial" w:hAnsi="Arial" w:cs="Arial"/>
          <w:sz w:val="24"/>
          <w:szCs w:val="24"/>
          <w:lang w:val="ro-MO"/>
        </w:rPr>
      </w:pPr>
      <w:r w:rsidRPr="0084090A">
        <w:rPr>
          <w:rFonts w:ascii="Arial" w:hAnsi="Arial" w:cs="Arial"/>
          <w:sz w:val="24"/>
          <w:szCs w:val="24"/>
          <w:lang w:val="ro-MO"/>
        </w:rPr>
        <w:t>identificarea problemelor de gospodărire a apelor și gestionarea apelor de suprafață și subterane în bazinul hidrografic al râului mic derivă din cunoștințele locale, experiența anterioară și din înțelegerea contextului local și specific fiecărui sub-bazin;</w:t>
      </w:r>
    </w:p>
    <w:p w:rsidR="00BA72E8" w:rsidRPr="0084090A" w:rsidRDefault="00BA72E8" w:rsidP="006A4643">
      <w:pPr>
        <w:numPr>
          <w:ilvl w:val="0"/>
          <w:numId w:val="15"/>
        </w:numPr>
        <w:spacing w:after="0" w:line="240" w:lineRule="auto"/>
        <w:rPr>
          <w:rFonts w:ascii="Arial" w:hAnsi="Arial" w:cs="Arial"/>
          <w:sz w:val="24"/>
          <w:szCs w:val="24"/>
          <w:lang w:val="ro-MO"/>
        </w:rPr>
      </w:pPr>
      <w:r w:rsidRPr="0084090A">
        <w:rPr>
          <w:rFonts w:ascii="Arial" w:hAnsi="Arial" w:cs="Arial"/>
          <w:sz w:val="24"/>
          <w:szCs w:val="24"/>
          <w:lang w:val="ro-MO"/>
        </w:rPr>
        <w:t>experiența locală este foarte importantă pentru a identifica problemele locale și a identifica prioritățile lor, luând în considerare gospodărirea locală a apelor, mediul economic și social local, precum și caracteristicile naturale ale bazinului hidrografic;</w:t>
      </w:r>
    </w:p>
    <w:p w:rsidR="00BA72E8" w:rsidRPr="0084090A" w:rsidRDefault="00BA72E8" w:rsidP="006A4643">
      <w:pPr>
        <w:numPr>
          <w:ilvl w:val="0"/>
          <w:numId w:val="15"/>
        </w:numPr>
        <w:spacing w:after="0" w:line="240" w:lineRule="auto"/>
        <w:rPr>
          <w:rFonts w:ascii="Arial" w:hAnsi="Arial" w:cs="Arial"/>
          <w:sz w:val="24"/>
          <w:szCs w:val="24"/>
          <w:lang w:val="ro-MO"/>
        </w:rPr>
      </w:pPr>
      <w:r w:rsidRPr="0084090A">
        <w:rPr>
          <w:rFonts w:ascii="Arial" w:hAnsi="Arial" w:cs="Arial"/>
          <w:sz w:val="24"/>
          <w:szCs w:val="24"/>
          <w:lang w:val="ro-MO"/>
        </w:rPr>
        <w:t>strategii și planuri locale pentru îmbunătățirea stării resurselor locale de apă se bazează întotdeauna pe realitățile socio-economice care s-au creat în bazinul hidrografic al unuia sau altuia râu mic, utilizarea lor, de asemenea, depinde în mare măsură de resursele disponibile, inclusiv resursele financiare, la nivel local.</w:t>
      </w:r>
    </w:p>
    <w:p w:rsidR="00BA72E8" w:rsidRPr="0084090A" w:rsidRDefault="00BA72E8" w:rsidP="006A4643">
      <w:pPr>
        <w:pStyle w:val="Heading1"/>
        <w:spacing w:line="240" w:lineRule="auto"/>
        <w:rPr>
          <w:rFonts w:ascii="Arial Black" w:hAnsi="Arial Black"/>
          <w:color w:val="365F91"/>
          <w:sz w:val="40"/>
          <w:szCs w:val="40"/>
          <w:lang w:val="ro-MO"/>
        </w:rPr>
      </w:pPr>
    </w:p>
    <w:p w:rsidR="00BA72E8" w:rsidRPr="0084090A" w:rsidRDefault="00BA72E8" w:rsidP="006A4643">
      <w:pPr>
        <w:rPr>
          <w:lang w:val="ro-MO"/>
        </w:rPr>
      </w:pPr>
    </w:p>
    <w:p w:rsidR="00BA72E8" w:rsidRPr="0084090A" w:rsidRDefault="00BA72E8" w:rsidP="006A4643">
      <w:pPr>
        <w:rPr>
          <w:lang w:val="ro-MO"/>
        </w:rPr>
      </w:pPr>
    </w:p>
    <w:p w:rsidR="00BA72E8" w:rsidRPr="0084090A" w:rsidRDefault="00BA72E8" w:rsidP="006A4643">
      <w:pPr>
        <w:rPr>
          <w:lang w:val="ro-MO"/>
        </w:rPr>
        <w:sectPr w:rsidR="00BA72E8" w:rsidRPr="0084090A" w:rsidSect="007D4EB3">
          <w:pgSz w:w="11906" w:h="16838"/>
          <w:pgMar w:top="1134" w:right="850" w:bottom="1134" w:left="1701" w:header="708" w:footer="708" w:gutter="0"/>
          <w:cols w:space="708"/>
          <w:docGrid w:linePitch="360"/>
        </w:sectPr>
      </w:pPr>
    </w:p>
    <w:p w:rsidR="00BA72E8" w:rsidRPr="0084090A" w:rsidRDefault="00BA72E8" w:rsidP="006A4643">
      <w:pPr>
        <w:pStyle w:val="Heading1"/>
        <w:spacing w:line="240" w:lineRule="auto"/>
        <w:rPr>
          <w:rFonts w:ascii="Arial Black" w:hAnsi="Arial Black"/>
          <w:color w:val="365F91"/>
          <w:sz w:val="40"/>
          <w:szCs w:val="40"/>
          <w:lang w:val="ro-MO"/>
        </w:rPr>
      </w:pPr>
      <w:bookmarkStart w:id="2" w:name="_Toc474939190"/>
      <w:bookmarkStart w:id="3" w:name="_Toc476676846"/>
      <w:bookmarkStart w:id="4" w:name="_Toc474939191"/>
      <w:bookmarkStart w:id="5" w:name="_Toc476676847"/>
      <w:r w:rsidRPr="0084090A">
        <w:rPr>
          <w:rFonts w:ascii="Arial Black" w:hAnsi="Arial Black"/>
          <w:color w:val="365F91"/>
          <w:sz w:val="40"/>
          <w:szCs w:val="40"/>
          <w:lang w:val="ro-MO"/>
        </w:rPr>
        <w:t xml:space="preserve">Secțiunea 2. </w:t>
      </w:r>
      <w:r w:rsidRPr="0084090A">
        <w:rPr>
          <w:rFonts w:ascii="Arial Black" w:hAnsi="Arial Black"/>
          <w:caps/>
          <w:color w:val="365F91"/>
          <w:sz w:val="40"/>
          <w:szCs w:val="40"/>
          <w:lang w:val="ro-MO"/>
        </w:rPr>
        <w:t>Ghidul metodologic de gestionare a bazinelor hidrografice mici</w:t>
      </w:r>
      <w:bookmarkEnd w:id="2"/>
      <w:bookmarkEnd w:id="3"/>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Râuri, pârâie, fluviile nu "cunosc" hotare administrative. Ele curg așa cum se formează istoric în anumite condiţii naturale albia lor şi sistemul de afluenți. Acest fenomen natural ne permite să ne dăm seama că o soluţie adecvată a problemelor resurselor locale de apă nu poate fi găsită doar în graniţele fiecărei unităţi teritoriale (raion, comună). Apa, într-o anumită cantitate şi calitate, vine în cursurile de apă, iazuri şi lacuri de acumulare în teritoriile altor unități administrative. Autorităţile locale, a căror jurisdicţie se extinde în aval, depinde în mare măsură de cum vor fi utilizate şi protejate resursele de apă în cursul superior. În acelaşi timp, securitatea inundaţiilor adesea asigură condiţii adecvate de gospodărire a apelor în aval. Respectiv, sarcina unirii eforturilor autorităților locale ce operează în bazinul hidrografic al râului devine fundamentală. Numai în coordonare cu vecinii se pot realmente soluționa problemele legate de calitatea şi cantitatea resurselor de apă disponibile.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Recent a fost legiferat un nou mecanism pentru o astfel de cooperare. Legea apei prevede datoria guvernului de a forma două comitete consultative ale districtelor bazinelor pentru districtul hidrografic Nistru şi districtul Dunărea-Prut şi Marea Neagră. Fiecare dintre districte acoperă o parte din bazinele râurilor Nistru, Prut, Dunărea şi râurilor ce se varsă direct în Marea Neagră în cadrul teritoriului ţării. Organele administraţiei publice locale prin lege li se prescrie să formeze comitete pentru sub-bazinele râurilor mici. Această sarcină este nouă pentru autorităţile administraţiei publice locale şi este încă evident insuficientă experienţa necesară în ţară.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Odată ce legea nu prevede anumite reguli de formare și funcționare a Comitetului sub-bazinului, mai departe se fac recomandări pentru constituirea acestor comitete. Acest document este destinat să servească drept bază metodologică pentru constituirea acestor comitete.</w:t>
      </w:r>
    </w:p>
    <w:p w:rsidR="00BA72E8" w:rsidRPr="0084090A" w:rsidRDefault="00BA72E8" w:rsidP="006A4643">
      <w:pPr>
        <w:pStyle w:val="Heading2"/>
        <w:spacing w:after="240" w:line="240" w:lineRule="auto"/>
        <w:rPr>
          <w:rFonts w:ascii="Arial Black" w:hAnsi="Arial Black"/>
          <w:i w:val="0"/>
          <w:color w:val="365F91"/>
          <w:sz w:val="32"/>
          <w:szCs w:val="32"/>
          <w:lang w:val="ro-MO"/>
        </w:rPr>
      </w:pPr>
      <w:bookmarkStart w:id="6" w:name="_Toc474939192"/>
      <w:bookmarkStart w:id="7" w:name="_Toc476676848"/>
      <w:bookmarkEnd w:id="4"/>
      <w:bookmarkEnd w:id="5"/>
      <w:r w:rsidRPr="0084090A">
        <w:rPr>
          <w:rFonts w:ascii="Arial Black" w:hAnsi="Arial Black"/>
          <w:i w:val="0"/>
          <w:color w:val="365F91"/>
          <w:sz w:val="32"/>
          <w:szCs w:val="32"/>
          <w:lang w:val="ro-MO"/>
        </w:rPr>
        <w:t>Comitetul districtului bazinului și Comitetul bazinului hidrografic al râului mic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Pentru a înţelege ce înseamnă termenul "Comitetul districtului bazinului", trebuie mai întâi să facem referință la legislaţia naţională. Legea apei defineşte Comitetul districtului bazinului ca organ consultativ şi coordonator pentru întregul teritoriu al un district hidrografic concret. Comitetul districtului de bazin este organul ce se formează de către guvern pentru categorii hidrografice mari, cum ar fi districtul de bazin. Cu alte cuvinte, în Moldova au fost create două comitete: unul pentru Nistru, al doilea pentru bazinul hidrografic Dunărea-Prut şi Marea Neagră. Deoarece legea doar atribuite autorităţilor publice locale necesitatea de a stabili comitete similare pentru sub-bazinele râurilor mici şi nu stipulează statutul lor juridic, trebuie să se înțeleagă că comitetele pentru sub-bazinele râurilor mici au același statut, drepturi şi funcţii similare cu cele ale comitetelor districtelor de bazin. </w:t>
      </w: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Mai întâi de toate, ar trebuie să acorde atenţie la statutul consultativ al Comitetului bazinul râului de orice categorie. Acest lucru înseamnă că acesta nu deține împuterniciri administrative imperioase, de pildă, nu poate aproba acte juridice sau reglementări general obligatorii, să emită niște permise (licențe, autorizații) pentru a desfăşura activităţi de control şi inspecţie, să dispună de proprietatea de stat. Acest organism, în primul rând are scopul de a elabora şi adopta recomandări pentru gestionarea optimă a apei în baza principiului MIRA. În special, legea pune următoarele sarcini pentru Comitetul districtului de bazin:</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consultanţă în elaborarea, modificarea şi aprobarea planului de management pentru districtul bazinului;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participa la identificarea, delimitarea și clasificarea corpurilor de apă, care sunt supuse cerinţelor de calitate a mediului pentru ape, sau care au nevoie de protecţie, sau ar putea fi afectate de poluarea din diverse surse, inclusiv industria agricolă și de prelucrare, precum şi consultanță în identificarea zonelor vulnerabile;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elaborarea măsurilor ce trebuie incluse în planul de management pentru districtul bazinului, precum şi măsuri legate realizarea obiectivelor de gospodărire;</w:t>
      </w:r>
    </w:p>
    <w:p w:rsidR="00BA72E8" w:rsidRPr="0084090A" w:rsidRDefault="00BA72E8" w:rsidP="006A4643">
      <w:pPr>
        <w:numPr>
          <w:ilvl w:val="0"/>
          <w:numId w:val="13"/>
        </w:numPr>
        <w:jc w:val="both"/>
        <w:rPr>
          <w:rFonts w:ascii="Arial" w:hAnsi="Arial" w:cs="Arial"/>
          <w:sz w:val="24"/>
          <w:szCs w:val="24"/>
          <w:lang w:val="ro-MO"/>
        </w:rPr>
      </w:pPr>
      <w:r w:rsidRPr="0084090A">
        <w:rPr>
          <w:rFonts w:ascii="Arial" w:hAnsi="Arial" w:cs="Arial"/>
          <w:sz w:val="24"/>
          <w:szCs w:val="24"/>
          <w:lang w:val="ro-MO"/>
        </w:rPr>
        <w:t>participarea în cooperarea transfrontalieră pe bazine comune.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Acestea şi alte funcţii specifice ar trebui să fie inerente și comitetelor bazinelor hidrografice ale râurilor mici, iar sfera de aplicare teritorială a responsabilității lor va fi limitată de un sub-bazin concret.</w:t>
      </w:r>
    </w:p>
    <w:bookmarkEnd w:id="6"/>
    <w:bookmarkEnd w:id="7"/>
    <w:p w:rsidR="00BA72E8" w:rsidRPr="0084090A" w:rsidRDefault="00BA72E8" w:rsidP="006A4643">
      <w:pPr>
        <w:pStyle w:val="Heading2"/>
        <w:rPr>
          <w:rFonts w:ascii="Arial Black" w:hAnsi="Arial Black"/>
          <w:i w:val="0"/>
          <w:color w:val="365F91"/>
          <w:sz w:val="32"/>
          <w:szCs w:val="32"/>
          <w:lang w:val="ro-MO"/>
        </w:rPr>
      </w:pPr>
      <w:r w:rsidRPr="0084090A">
        <w:rPr>
          <w:rFonts w:ascii="Arial Black" w:hAnsi="Arial Black"/>
          <w:i w:val="0"/>
          <w:color w:val="365F91"/>
          <w:sz w:val="32"/>
          <w:szCs w:val="32"/>
          <w:lang w:val="ro-MO"/>
        </w:rPr>
        <w:t>Echilibrul numărulu</w:t>
      </w:r>
      <w:r>
        <w:rPr>
          <w:rFonts w:ascii="Arial Black" w:hAnsi="Arial Black"/>
          <w:i w:val="0"/>
          <w:color w:val="365F91"/>
          <w:sz w:val="32"/>
          <w:szCs w:val="32"/>
          <w:lang w:val="ro-MO"/>
        </w:rPr>
        <w:t>i</w:t>
      </w:r>
      <w:r w:rsidRPr="0084090A">
        <w:rPr>
          <w:rFonts w:ascii="Arial Black" w:hAnsi="Arial Black"/>
          <w:i w:val="0"/>
          <w:color w:val="365F91"/>
          <w:sz w:val="32"/>
          <w:szCs w:val="32"/>
          <w:lang w:val="ro-MO"/>
        </w:rPr>
        <w:t xml:space="preserve"> de sub-bazine şi comitete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La îndeplinirea sarcinilor de formare a comitetelor pentru bazinele hidrografice ale râurilor mici, vor apărea inevitabil întrebări: </w:t>
      </w:r>
    </w:p>
    <w:p w:rsidR="00BA72E8" w:rsidRPr="0084090A" w:rsidRDefault="00BA72E8" w:rsidP="006A4643">
      <w:pPr>
        <w:spacing w:line="240" w:lineRule="auto"/>
        <w:jc w:val="both"/>
        <w:rPr>
          <w:rFonts w:ascii="Arial" w:hAnsi="Arial" w:cs="Arial"/>
          <w:i/>
          <w:color w:val="244061"/>
          <w:sz w:val="24"/>
          <w:szCs w:val="24"/>
          <w:lang w:val="ro-MO"/>
        </w:rPr>
      </w:pPr>
      <w:r w:rsidRPr="0084090A">
        <w:rPr>
          <w:rFonts w:ascii="Arial" w:hAnsi="Arial" w:cs="Arial"/>
          <w:i/>
          <w:color w:val="244061"/>
          <w:sz w:val="24"/>
          <w:szCs w:val="24"/>
          <w:lang w:val="ro-MO"/>
        </w:rPr>
        <w:t>Dar câte sunt bazine de râuri mici în Republica Moldova? Câte sub-bazine sunt definite ca fiind unităţi de gestionare a resurselor de apă în Republica Moldova? Câte comitete pot fi create pentru bazinele râurilor mici?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Pentru fiecare sub-bazin ar putea fi, teoretic, creat Comitetul său. În practică, numărul comitetelor poate fi copleşitor de mare, având în vedere că în Moldova există câteva mii de râuri cu lungime mai mare de 10 km. Cu toate acestea, în acest domeniu trebuie să ne orientăm de abordările naţionale în delimitarea resurselor de apă. În țară există trei bazine hidrografice: Nistru, Dunărea (în lege, el e definit ca Dunărea-Prut) şi Marea Neagră. Ele, în scopul optimizării managementului, sunt combinate în două districtul de bazin: Nistru şi Dunăre-Prut-Marea Neagră. În cadrul fiecărui district sunt definite sub-bazine sau, cu alte cuvinte, bazinele hidrografice ale râurilor mici. Legislaţia Republicii Moldova legiferează 39 sub-bazine. Acesta și este numărul aşteptat al viitoarelor comitete pentru bazinele mici. Mai jos sunt prezentate schemele împărţirii ierarhice a bazinelor în Republica Moldova.</w:t>
      </w: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ayout w:type="fixed"/>
        <w:tblLook w:val="00A0"/>
      </w:tblPr>
      <w:tblGrid>
        <w:gridCol w:w="3510"/>
        <w:gridCol w:w="1418"/>
        <w:gridCol w:w="3260"/>
        <w:gridCol w:w="1383"/>
      </w:tblGrid>
      <w:tr w:rsidR="00BA72E8" w:rsidRPr="0084090A" w:rsidTr="00D848C4">
        <w:tc>
          <w:tcPr>
            <w:tcW w:w="9571" w:type="dxa"/>
            <w:gridSpan w:val="4"/>
            <w:shd w:val="clear" w:color="auto" w:fill="95B3D7"/>
          </w:tcPr>
          <w:p w:rsidR="00BA72E8" w:rsidRPr="0084090A" w:rsidRDefault="00BA72E8" w:rsidP="00D848C4">
            <w:pPr>
              <w:spacing w:after="0" w:line="240" w:lineRule="auto"/>
              <w:jc w:val="both"/>
              <w:rPr>
                <w:rFonts w:ascii="Arial" w:hAnsi="Arial" w:cs="Arial"/>
                <w:color w:val="000000"/>
                <w:lang w:val="ro-MO"/>
              </w:rPr>
            </w:pPr>
          </w:p>
        </w:tc>
      </w:tr>
      <w:tr w:rsidR="00BA72E8" w:rsidRPr="0084090A" w:rsidTr="00D848C4">
        <w:tc>
          <w:tcPr>
            <w:tcW w:w="3510" w:type="dxa"/>
          </w:tcPr>
          <w:p w:rsidR="00BA72E8" w:rsidRPr="0084090A" w:rsidRDefault="00BA72E8" w:rsidP="00D848C4">
            <w:pPr>
              <w:spacing w:after="0" w:line="240" w:lineRule="auto"/>
              <w:jc w:val="both"/>
              <w:rPr>
                <w:rFonts w:ascii="Arial" w:hAnsi="Arial" w:cs="Arial"/>
                <w:lang w:val="ro-MO"/>
              </w:rPr>
            </w:pPr>
            <w:r w:rsidRPr="00742289">
              <w:rPr>
                <w:rFonts w:ascii="Arial" w:hAnsi="Arial" w:cs="Arial"/>
                <w:noProof/>
                <w:lang w:val="en-US"/>
              </w:rPr>
              <w:pict>
                <v:shape id="Рисунок 6" o:spid="_x0000_i1032" type="#_x0000_t75" alt="&amp;Kcy;&amp;acy;&amp;rcy;&amp;tcy;&amp;icy;&amp;ncy;&amp;kcy;&amp;icy; &amp;pcy;&amp;ocy; &amp;zcy;&amp;acy;&amp;pcy;&amp;rcy;&amp;ocy;&amp;scy;&amp;ucy; &amp;bcy;&amp;acy;&amp;scy;&amp;scy;&amp;iecy;&amp;jcy;&amp;ncy;&amp;ycy; &amp;rcy;&amp;iecy;&amp;kcy;  &amp;mcy;&amp;ocy;&amp;lcy;&amp;dcy;&amp;ocy;&amp;vcy;&amp;ycy;" style="width:168.75pt;height:218.25pt;visibility:visible">
                  <v:imagedata r:id="rId16" o:title=""/>
                </v:shape>
              </w:pict>
            </w:r>
          </w:p>
        </w:tc>
        <w:tc>
          <w:tcPr>
            <w:tcW w:w="1418" w:type="dxa"/>
            <w:vAlign w:val="center"/>
          </w:tcPr>
          <w:p w:rsidR="00BA72E8" w:rsidRPr="0084090A" w:rsidRDefault="00BA72E8" w:rsidP="00D848C4">
            <w:pPr>
              <w:spacing w:after="0" w:line="240" w:lineRule="auto"/>
              <w:jc w:val="center"/>
              <w:rPr>
                <w:rFonts w:ascii="Arial" w:hAnsi="Arial" w:cs="Arial"/>
                <w:b/>
                <w:color w:val="000000"/>
                <w:lang w:val="ro-MO"/>
              </w:rPr>
            </w:pPr>
            <w:r w:rsidRPr="0084090A">
              <w:rPr>
                <w:rFonts w:ascii="Arial" w:hAnsi="Arial" w:cs="Arial"/>
                <w:b/>
                <w:color w:val="000000"/>
                <w:lang w:val="ro-MO"/>
              </w:rPr>
              <w:t>Hotarele bazinelor hidrografice din Moldova</w:t>
            </w:r>
          </w:p>
          <w:p w:rsidR="00BA72E8" w:rsidRPr="0084090A" w:rsidRDefault="00BA72E8" w:rsidP="00D848C4">
            <w:pPr>
              <w:spacing w:after="0" w:line="240" w:lineRule="auto"/>
              <w:jc w:val="center"/>
              <w:rPr>
                <w:rFonts w:ascii="Arial" w:hAnsi="Arial" w:cs="Arial"/>
                <w:b/>
                <w:color w:val="000000"/>
                <w:lang w:val="ro-MO"/>
              </w:rPr>
            </w:pPr>
          </w:p>
          <w:p w:rsidR="00BA72E8" w:rsidRPr="0084090A" w:rsidRDefault="00BA72E8" w:rsidP="00D848C4">
            <w:pPr>
              <w:spacing w:after="0" w:line="240" w:lineRule="auto"/>
              <w:jc w:val="center"/>
              <w:rPr>
                <w:rFonts w:ascii="Arial" w:hAnsi="Arial" w:cs="Arial"/>
                <w:b/>
                <w:color w:val="FF0000"/>
                <w:lang w:val="ro-MO"/>
              </w:rPr>
            </w:pPr>
            <w:r w:rsidRPr="0084090A">
              <w:rPr>
                <w:rFonts w:ascii="Arial" w:hAnsi="Arial" w:cs="Arial"/>
                <w:b/>
                <w:color w:val="000000"/>
                <w:lang w:val="ro-MO"/>
              </w:rPr>
              <w:t xml:space="preserve">Sursa: </w:t>
            </w:r>
            <w:r w:rsidRPr="0084090A">
              <w:rPr>
                <w:rFonts w:ascii="Arial" w:hAnsi="Arial" w:cs="Arial"/>
                <w:i/>
                <w:color w:val="000000"/>
                <w:lang w:val="ro-MO"/>
              </w:rPr>
              <w:t>Atlasul geografic</w:t>
            </w:r>
          </w:p>
        </w:tc>
        <w:tc>
          <w:tcPr>
            <w:tcW w:w="3260" w:type="dxa"/>
          </w:tcPr>
          <w:p w:rsidR="00BA72E8" w:rsidRPr="0084090A" w:rsidRDefault="00BA72E8" w:rsidP="00D848C4">
            <w:pPr>
              <w:spacing w:after="0" w:line="240" w:lineRule="auto"/>
              <w:jc w:val="both"/>
              <w:rPr>
                <w:rFonts w:ascii="Arial" w:hAnsi="Arial" w:cs="Arial"/>
                <w:color w:val="000000"/>
                <w:lang w:val="ro-MO"/>
              </w:rPr>
            </w:pPr>
            <w:r w:rsidRPr="00742289">
              <w:rPr>
                <w:rFonts w:ascii="Times New Roman" w:hAnsi="Times New Roman"/>
                <w:noProof/>
                <w:szCs w:val="28"/>
                <w:lang w:val="en-US"/>
              </w:rPr>
              <w:pict>
                <v:shape id="Рисунок 5" o:spid="_x0000_i1033" type="#_x0000_t75" alt="prima harta districtele gata" style="width:154.5pt;height:218.25pt;visibility:visible">
                  <v:imagedata r:id="rId17" o:title=""/>
                </v:shape>
              </w:pict>
            </w:r>
          </w:p>
        </w:tc>
        <w:tc>
          <w:tcPr>
            <w:tcW w:w="1383" w:type="dxa"/>
            <w:vAlign w:val="center"/>
          </w:tcPr>
          <w:p w:rsidR="00BA72E8" w:rsidRPr="0084090A" w:rsidRDefault="00BA72E8" w:rsidP="00D848C4">
            <w:pPr>
              <w:spacing w:after="0" w:line="240" w:lineRule="auto"/>
              <w:jc w:val="center"/>
              <w:rPr>
                <w:rFonts w:ascii="Arial" w:hAnsi="Arial" w:cs="Arial"/>
                <w:b/>
                <w:color w:val="000000"/>
                <w:lang w:val="ro-MO"/>
              </w:rPr>
            </w:pPr>
            <w:r w:rsidRPr="0084090A">
              <w:rPr>
                <w:rFonts w:ascii="Arial" w:hAnsi="Arial" w:cs="Arial"/>
                <w:b/>
                <w:color w:val="000000"/>
                <w:lang w:val="ro-MO"/>
              </w:rPr>
              <w:t>Hotarele districtelor de bazine în Moldova</w:t>
            </w:r>
          </w:p>
          <w:p w:rsidR="00BA72E8" w:rsidRPr="0084090A" w:rsidRDefault="00BA72E8" w:rsidP="00D848C4">
            <w:pPr>
              <w:spacing w:after="0" w:line="240" w:lineRule="auto"/>
              <w:jc w:val="center"/>
              <w:rPr>
                <w:rFonts w:ascii="Arial" w:hAnsi="Arial" w:cs="Arial"/>
                <w:b/>
                <w:color w:val="000000"/>
                <w:lang w:val="ro-MO"/>
              </w:rPr>
            </w:pPr>
          </w:p>
          <w:p w:rsidR="00BA72E8" w:rsidRPr="0084090A" w:rsidRDefault="00BA72E8" w:rsidP="00D848C4">
            <w:pPr>
              <w:spacing w:after="0" w:line="240" w:lineRule="auto"/>
              <w:jc w:val="center"/>
              <w:rPr>
                <w:rFonts w:ascii="Arial" w:hAnsi="Arial" w:cs="Arial"/>
                <w:b/>
                <w:color w:val="000000"/>
                <w:lang w:val="ro-MO"/>
              </w:rPr>
            </w:pPr>
            <w:r w:rsidRPr="0084090A">
              <w:rPr>
                <w:rFonts w:ascii="Arial" w:hAnsi="Arial" w:cs="Arial"/>
                <w:b/>
                <w:color w:val="000000"/>
                <w:lang w:val="ro-MO"/>
              </w:rPr>
              <w:t>Sursa:</w:t>
            </w:r>
          </w:p>
          <w:p w:rsidR="00BA72E8" w:rsidRPr="0084090A" w:rsidRDefault="00BA72E8" w:rsidP="00D848C4">
            <w:pPr>
              <w:spacing w:after="0" w:line="240" w:lineRule="auto"/>
              <w:jc w:val="center"/>
              <w:rPr>
                <w:rFonts w:ascii="Arial" w:hAnsi="Arial" w:cs="Arial"/>
                <w:b/>
                <w:i/>
                <w:lang w:val="ro-MO"/>
              </w:rPr>
            </w:pPr>
            <w:r w:rsidRPr="0084090A">
              <w:rPr>
                <w:rFonts w:ascii="Arial" w:hAnsi="Arial" w:cs="Arial"/>
                <w:i/>
                <w:lang w:val="ro-MO"/>
              </w:rPr>
              <w:t>HG №775, 4.10.2013</w:t>
            </w:r>
          </w:p>
        </w:tc>
      </w:tr>
      <w:tr w:rsidR="00BA72E8" w:rsidRPr="0084090A" w:rsidTr="00D848C4">
        <w:tc>
          <w:tcPr>
            <w:tcW w:w="9571" w:type="dxa"/>
            <w:gridSpan w:val="4"/>
            <w:shd w:val="clear" w:color="auto" w:fill="95B3D7"/>
          </w:tcPr>
          <w:p w:rsidR="00BA72E8" w:rsidRPr="0084090A" w:rsidRDefault="00BA72E8" w:rsidP="00D848C4">
            <w:pPr>
              <w:spacing w:after="0" w:line="240" w:lineRule="auto"/>
              <w:jc w:val="center"/>
              <w:rPr>
                <w:rFonts w:ascii="Arial" w:hAnsi="Arial" w:cs="Arial"/>
                <w:color w:val="FF0000"/>
                <w:lang w:val="ro-MO"/>
              </w:rPr>
            </w:pPr>
          </w:p>
        </w:tc>
      </w:tr>
      <w:tr w:rsidR="00BA72E8" w:rsidRPr="0084090A" w:rsidTr="00D848C4">
        <w:tc>
          <w:tcPr>
            <w:tcW w:w="3510" w:type="dxa"/>
          </w:tcPr>
          <w:p w:rsidR="00BA72E8" w:rsidRPr="0084090A" w:rsidRDefault="00BA72E8" w:rsidP="00D848C4">
            <w:pPr>
              <w:spacing w:after="0" w:line="240" w:lineRule="auto"/>
              <w:jc w:val="both"/>
              <w:rPr>
                <w:rFonts w:ascii="Arial" w:hAnsi="Arial" w:cs="Arial"/>
                <w:color w:val="FF0000"/>
                <w:lang w:val="ro-MO"/>
              </w:rPr>
            </w:pPr>
            <w:r w:rsidRPr="00742289">
              <w:rPr>
                <w:rFonts w:ascii="Times New Roman" w:hAnsi="Times New Roman"/>
                <w:noProof/>
                <w:szCs w:val="28"/>
                <w:lang w:val="en-US"/>
              </w:rPr>
              <w:pict>
                <v:shape id="Рисунок 4" o:spid="_x0000_i1034" type="#_x0000_t75" alt="harta sub-bazinelor hidrografice - Copy" style="width:165.75pt;height:234.75pt;visibility:visible">
                  <v:imagedata r:id="rId18" o:title=""/>
                </v:shape>
              </w:pict>
            </w:r>
          </w:p>
        </w:tc>
        <w:tc>
          <w:tcPr>
            <w:tcW w:w="1418" w:type="dxa"/>
            <w:vAlign w:val="center"/>
          </w:tcPr>
          <w:p w:rsidR="00BA72E8" w:rsidRPr="0084090A" w:rsidRDefault="00BA72E8" w:rsidP="00D848C4">
            <w:pPr>
              <w:spacing w:after="0" w:line="240" w:lineRule="auto"/>
              <w:jc w:val="center"/>
              <w:rPr>
                <w:rFonts w:ascii="Arial" w:hAnsi="Arial" w:cs="Arial"/>
                <w:b/>
                <w:color w:val="000000"/>
                <w:lang w:val="ro-MO"/>
              </w:rPr>
            </w:pPr>
            <w:r w:rsidRPr="0084090A">
              <w:rPr>
                <w:rFonts w:ascii="Arial" w:hAnsi="Arial" w:cs="Arial"/>
                <w:b/>
                <w:color w:val="000000"/>
                <w:lang w:val="ro-MO"/>
              </w:rPr>
              <w:t>Hotarele sub-bazinelor în Moldova</w:t>
            </w:r>
          </w:p>
          <w:p w:rsidR="00BA72E8" w:rsidRPr="0084090A" w:rsidRDefault="00BA72E8" w:rsidP="00D848C4">
            <w:pPr>
              <w:spacing w:after="0" w:line="240" w:lineRule="auto"/>
              <w:jc w:val="center"/>
              <w:rPr>
                <w:rFonts w:ascii="Arial" w:hAnsi="Arial" w:cs="Arial"/>
                <w:b/>
                <w:color w:val="000000"/>
                <w:lang w:val="ro-MO"/>
              </w:rPr>
            </w:pPr>
          </w:p>
          <w:p w:rsidR="00BA72E8" w:rsidRPr="0084090A" w:rsidRDefault="00BA72E8" w:rsidP="00D848C4">
            <w:pPr>
              <w:spacing w:after="0" w:line="240" w:lineRule="auto"/>
              <w:jc w:val="center"/>
              <w:rPr>
                <w:rFonts w:ascii="Arial" w:hAnsi="Arial" w:cs="Arial"/>
                <w:b/>
                <w:color w:val="000000"/>
                <w:lang w:val="ro-MO"/>
              </w:rPr>
            </w:pPr>
            <w:r w:rsidRPr="0084090A">
              <w:rPr>
                <w:rFonts w:ascii="Arial" w:hAnsi="Arial" w:cs="Arial"/>
                <w:b/>
                <w:color w:val="000000"/>
                <w:lang w:val="ro-MO"/>
              </w:rPr>
              <w:t>Sursa:</w:t>
            </w:r>
          </w:p>
          <w:p w:rsidR="00BA72E8" w:rsidRPr="0084090A" w:rsidRDefault="00BA72E8" w:rsidP="00D848C4">
            <w:pPr>
              <w:spacing w:after="0" w:line="240" w:lineRule="auto"/>
              <w:jc w:val="center"/>
              <w:rPr>
                <w:rFonts w:ascii="Arial" w:hAnsi="Arial" w:cs="Arial"/>
                <w:b/>
                <w:i/>
                <w:lang w:val="ro-MO"/>
              </w:rPr>
            </w:pPr>
            <w:r w:rsidRPr="0084090A">
              <w:rPr>
                <w:rFonts w:ascii="Arial" w:hAnsi="Arial" w:cs="Arial"/>
                <w:i/>
                <w:lang w:val="ro-MO"/>
              </w:rPr>
              <w:t>HG №775, 4.10.2013</w:t>
            </w:r>
          </w:p>
        </w:tc>
        <w:tc>
          <w:tcPr>
            <w:tcW w:w="3260" w:type="dxa"/>
          </w:tcPr>
          <w:p w:rsidR="00BA72E8" w:rsidRPr="0084090A" w:rsidRDefault="00BA72E8" w:rsidP="00D848C4">
            <w:pPr>
              <w:spacing w:after="0" w:line="240" w:lineRule="auto"/>
              <w:jc w:val="both"/>
              <w:rPr>
                <w:rFonts w:ascii="Arial" w:hAnsi="Arial" w:cs="Arial"/>
                <w:color w:val="FF0000"/>
                <w:lang w:val="ro-MO"/>
              </w:rPr>
            </w:pPr>
            <w:r w:rsidRPr="00742289">
              <w:rPr>
                <w:rFonts w:ascii="Arial" w:hAnsi="Arial" w:cs="Arial"/>
                <w:noProof/>
                <w:color w:val="FF0000"/>
                <w:lang w:val="en-US"/>
              </w:rPr>
              <w:pict>
                <v:shape id="Рисунок 48" o:spid="_x0000_i1035" type="#_x0000_t75" alt="Harta" style="width:153pt;height:206.25pt;visibility:visible">
                  <v:imagedata r:id="rId19" o:title=""/>
                </v:shape>
              </w:pict>
            </w:r>
          </w:p>
        </w:tc>
        <w:tc>
          <w:tcPr>
            <w:tcW w:w="1383" w:type="dxa"/>
            <w:vAlign w:val="center"/>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Harta sub-bazinului râului mic Bălțata-Șerpeni</w:t>
            </w:r>
          </w:p>
          <w:p w:rsidR="00BA72E8" w:rsidRPr="0084090A" w:rsidRDefault="00BA72E8" w:rsidP="00D848C4">
            <w:pPr>
              <w:spacing w:after="0" w:line="240" w:lineRule="auto"/>
              <w:jc w:val="center"/>
              <w:rPr>
                <w:rFonts w:ascii="Arial" w:hAnsi="Arial" w:cs="Arial"/>
                <w:b/>
                <w:color w:val="000000"/>
                <w:lang w:val="ro-MO"/>
              </w:rPr>
            </w:pPr>
          </w:p>
          <w:p w:rsidR="00BA72E8" w:rsidRPr="0084090A" w:rsidRDefault="00BA72E8" w:rsidP="00D848C4">
            <w:pPr>
              <w:spacing w:after="0" w:line="240" w:lineRule="auto"/>
              <w:jc w:val="center"/>
              <w:rPr>
                <w:rFonts w:ascii="Arial" w:hAnsi="Arial" w:cs="Arial"/>
                <w:b/>
                <w:color w:val="FF0000"/>
                <w:lang w:val="ro-MO"/>
              </w:rPr>
            </w:pPr>
            <w:r w:rsidRPr="0084090A">
              <w:rPr>
                <w:rFonts w:ascii="Arial" w:hAnsi="Arial" w:cs="Arial"/>
                <w:b/>
                <w:color w:val="000000"/>
                <w:lang w:val="ro-MO"/>
              </w:rPr>
              <w:t xml:space="preserve">Sursa: </w:t>
            </w:r>
            <w:r w:rsidRPr="0084090A">
              <w:rPr>
                <w:rFonts w:ascii="Arial" w:hAnsi="Arial" w:cs="Arial"/>
                <w:i/>
                <w:color w:val="000000"/>
                <w:lang w:val="ro-MO"/>
              </w:rPr>
              <w:t>Apele Moldovei</w:t>
            </w:r>
          </w:p>
        </w:tc>
      </w:tr>
      <w:tr w:rsidR="00BA72E8" w:rsidRPr="0084090A" w:rsidTr="00D848C4">
        <w:tc>
          <w:tcPr>
            <w:tcW w:w="9571" w:type="dxa"/>
            <w:gridSpan w:val="4"/>
            <w:shd w:val="clear" w:color="auto" w:fill="95B3D7"/>
          </w:tcPr>
          <w:p w:rsidR="00BA72E8" w:rsidRPr="0084090A" w:rsidRDefault="00BA72E8" w:rsidP="00D848C4">
            <w:pPr>
              <w:spacing w:after="0" w:line="240" w:lineRule="auto"/>
              <w:jc w:val="both"/>
              <w:rPr>
                <w:rFonts w:ascii="Arial" w:hAnsi="Arial" w:cs="Arial"/>
                <w:color w:val="FF0000"/>
                <w:lang w:val="ro-MO"/>
              </w:rPr>
            </w:pPr>
          </w:p>
        </w:tc>
      </w:tr>
    </w:tbl>
    <w:p w:rsidR="00BA72E8" w:rsidRPr="0084090A" w:rsidRDefault="00BA72E8" w:rsidP="006A4643">
      <w:pPr>
        <w:spacing w:after="0" w:line="240" w:lineRule="auto"/>
        <w:jc w:val="both"/>
        <w:rPr>
          <w:rFonts w:ascii="Arial" w:hAnsi="Arial" w:cs="Arial"/>
          <w:sz w:val="24"/>
          <w:szCs w:val="24"/>
          <w:lang w:val="ro-MO"/>
        </w:rPr>
      </w:pP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Anexa 1 prezintă harta schematică a sub-bazinelor din Moldova și caracteristicile lor de bază.</w:t>
      </w:r>
    </w:p>
    <w:p w:rsidR="00BA72E8" w:rsidRPr="0084090A" w:rsidRDefault="00BA72E8" w:rsidP="006A4643">
      <w:pPr>
        <w:spacing w:after="0"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i/>
          <w:color w:val="244061"/>
          <w:sz w:val="24"/>
          <w:szCs w:val="24"/>
          <w:lang w:val="ro-MO"/>
        </w:rPr>
      </w:pPr>
      <w:r w:rsidRPr="0084090A">
        <w:rPr>
          <w:rFonts w:ascii="Arial" w:hAnsi="Arial" w:cs="Arial"/>
          <w:i/>
          <w:color w:val="244061"/>
          <w:sz w:val="24"/>
          <w:szCs w:val="24"/>
          <w:lang w:val="ro-MO"/>
        </w:rPr>
        <w:t>Totuși, apare și o altă întrebare: este posibil ca pentru un singur sub-bazin să fie create două sau mai multe comitete?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În principiu, acest lucru este posibil, în special în primele stadii de formare a comitetelor publice pentru râuri mici. Doar sub-bazinul de asemenea include rețeaua hidrografică de afluenți și curenți. Deși este puțin probabil ca la început să poată fi create chiar unele comitete și pentru diverși afluenți ai râurilor mici. Cu toate acestea, situația de acest gen pentru râuri mici ar trebui să fie evitată, în caz contrar nu va fi respectat principiul de gospodărire a apelor de-a lungul întregului bazin hidrografic. </w:t>
      </w: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În astfel de cazuri Comitetul districtului de bazin poate recomanda asocierea mai multor comitete de sub-bazin hidrografic. Odată ce grupul de inițiativă privind crearea comitetelor de sub-bazin trebuie să informeze comitetul districtului de bazin la primele etape ale inițiativei, problema poate fi ajustată.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unele cazuri, cum ar fi atunci când un aflux mare are propriul său afluent mare, crearea pentru acest aflux de ordinul doi un propriu Comitet de sub-bazin poate fi rezonabil. Doar sarcina principală a oricărui comitet este de a asigura o stare bună a apei de râu pentru a satisface nevoile tuturor utilizatorilor, inclusiv ale ecosistemului.</w:t>
      </w:r>
    </w:p>
    <w:p w:rsidR="00BA72E8" w:rsidRPr="0084090A" w:rsidRDefault="00BA72E8" w:rsidP="006A4643">
      <w:pPr>
        <w:pStyle w:val="Heading2"/>
        <w:spacing w:after="240" w:line="240" w:lineRule="auto"/>
        <w:rPr>
          <w:rFonts w:ascii="Arial Black" w:hAnsi="Arial Black"/>
          <w:i w:val="0"/>
          <w:color w:val="365F91"/>
          <w:sz w:val="32"/>
          <w:szCs w:val="32"/>
          <w:lang w:val="ro-MO"/>
        </w:rPr>
      </w:pPr>
      <w:bookmarkStart w:id="8" w:name="_Toc474939193"/>
      <w:bookmarkStart w:id="9" w:name="_Toc476676849"/>
      <w:r w:rsidRPr="0084090A">
        <w:rPr>
          <w:rFonts w:ascii="Arial Black" w:hAnsi="Arial Black"/>
          <w:i w:val="0"/>
          <w:color w:val="365F91"/>
          <w:sz w:val="32"/>
          <w:szCs w:val="32"/>
          <w:lang w:val="ro-MO"/>
        </w:rPr>
        <w:t>Baza juridică pentru Comitetul bazinului râului mic</w:t>
      </w:r>
      <w:bookmarkEnd w:id="8"/>
      <w:bookmarkEnd w:id="9"/>
    </w:p>
    <w:p w:rsidR="00BA72E8" w:rsidRPr="0084090A" w:rsidRDefault="00BA72E8" w:rsidP="006A4643">
      <w:pPr>
        <w:spacing w:line="240" w:lineRule="auto"/>
        <w:jc w:val="both"/>
        <w:rPr>
          <w:rFonts w:ascii="Arial" w:hAnsi="Arial"/>
          <w:sz w:val="24"/>
          <w:szCs w:val="24"/>
          <w:lang w:val="ro-MO"/>
        </w:rPr>
      </w:pPr>
      <w:r w:rsidRPr="0084090A">
        <w:rPr>
          <w:rFonts w:ascii="Arial" w:hAnsi="Arial"/>
          <w:sz w:val="24"/>
          <w:szCs w:val="24"/>
          <w:lang w:val="ro-MO"/>
        </w:rPr>
        <w:t>Aspectele organizatorice și juridice ale Comitetului districtului bazinului hidrografic au fost deja identificate de către Guvern, în conformitate cu HG nr.867, 01.11.2013 privind aprobarea „Regulamentului tip privind modul de constituire și funcționare a Comitetului districtului bazinului hidrografic“. Cu toate acestea, baza juridică pentru instituirea și funcționarea Comitetului sub-bazinului râului mic este definită de legislație doar în termeni generali. Astfel, Legea apelor stipulează crearea de către autoritățile administrației publice locale a comitetelor sub-bazinale în colaborare cu asociațiile obștești, fără a specifica detaliile acestui proces.</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În cazul în care temeiul juridic al Comitetului districtului bazinului este stabilit de lege, atunci care este baza legală pentru instituirea și funcționarea Comitetului râului mic?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Prin analogie cu comitetul districtului bazinului, temeiul juridic pentru comitetul râului mic este „Regulamentul privind Comitetul bazinului râului [denumirea]“. Cu toate acestea, spre deosebire de Comitetul districtului bazinului hidrografic, statutul juridic al căruia este definit de Guvern, ”Regulamentul privind Comitetul bazinului hidrografic râului mic“ ar trebui să fie elaborat de către inițiatori și adoptat de către comitetul însuși. De la adoptarea acestui regulament, comitetul se consideră a fi constituit. El devine structură socială formalizată în lumina prevederilor Legii apelor, și, în funcție de dorințele fondatorilor, poate fi înregistrat juridic ca organizație non-profit sau să acționeze fără o astfel de înregistrare.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cazul în care inițiatorii Comitetului consideră necesar să-l înregistreze ca persoană juridică - asociație publică, aceștia trebuie să-l înregistrate la Ministerul Justiției, consiliul raional și municipal (în funcție de acoperirea teritorială a comitetului). Acest statut al Comitetului oferă unele avantaje, în special - posibilitatea de a deschide un cont bancar, de a acumula fonduri pentru implementarea proiectelor sale, să acționeze ca structură juridică formată.</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Revenind la chestiunea Regulamentului Comitetului subbazinal, trebuie remarcat că ar fi util să se elaboreze un proiect al Regulamentului tip (model) al Comitetului sub-bazinal al râului mic. La moment, un astfel de regulament model în Moldova nu a fost elaborat, dar la începuturi ne putem baza și pe Regulamentul tip privind procedura de constituire și funcționare a Comitetului districtului bazinului hidrografic</w:t>
      </w:r>
      <w:r w:rsidRPr="0084090A">
        <w:rPr>
          <w:rStyle w:val="FootnoteReference"/>
          <w:rFonts w:ascii="Arial" w:hAnsi="Arial"/>
          <w:sz w:val="24"/>
          <w:szCs w:val="24"/>
          <w:lang w:val="ro-MO"/>
        </w:rPr>
        <w:footnoteReference w:id="5"/>
      </w:r>
      <w:r w:rsidRPr="0084090A">
        <w:rPr>
          <w:rFonts w:ascii="Arial" w:hAnsi="Arial" w:cs="Arial"/>
          <w:sz w:val="24"/>
          <w:szCs w:val="24"/>
          <w:lang w:val="ro-MO"/>
        </w:rPr>
        <w:t>, adaptându-l în mod corespunzător.</w:t>
      </w: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În principiu, oricare dintre comitetele râului mic poate elabora și propriul său regulament. Legislația actuală nu stabilește procedura pentru adoptarea Regulamentului privind Comitetului râului mic, și, în practică, acesta poate fi aprobat de către participanții legitimi ai Comitetului însuși. De regulă, următoarele aspecte sunt reglementate în cadrul acestui document:</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statutul juridic și baza juridică pentru activitățile structurii instituite;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scopul, obiectivele și direcțiile principale ale activității sale;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componența organizației și procedura de formare a acesteia;</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drepturile și obligațiile organelor sale de conducere și a membrilor organizației;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procedura de organizare a activităților;</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asigurarea activităților organizației;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procedura de reorganizare și lichidare.</w:t>
      </w:r>
    </w:p>
    <w:p w:rsidR="00BA72E8" w:rsidRPr="0084090A" w:rsidRDefault="00BA72E8" w:rsidP="006A4643">
      <w:pPr>
        <w:spacing w:after="0"/>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Ce alte documente pot reglementa funcționarea Comitetului bazinului râului mic?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Deoarece forma de activitate a comitetului este alcătuită din întrunirile cu participarea unui număr mare de actori și părți interesate, este important ca să fie definită o ordine clară și fără echivoc a activității organizației, cât și a adoptării și executării deciziilor Comitetului, cu alte cuvinte, trebuie să existe proceduri de operare ale comitetului suficient de clar definite. În acest scop, comitetul râului mic își poate elabora propriul </w:t>
      </w:r>
      <w:r w:rsidRPr="0084090A">
        <w:rPr>
          <w:rFonts w:ascii="Arial" w:hAnsi="Arial" w:cs="Arial"/>
          <w:i/>
          <w:sz w:val="24"/>
          <w:szCs w:val="24"/>
          <w:lang w:val="ro-MO"/>
        </w:rPr>
        <w:t>Regulament intern</w:t>
      </w:r>
      <w:r w:rsidRPr="0084090A">
        <w:rPr>
          <w:rFonts w:ascii="Arial" w:hAnsi="Arial" w:cs="Arial"/>
          <w:sz w:val="24"/>
          <w:szCs w:val="24"/>
          <w:lang w:val="ro-MO"/>
        </w:rPr>
        <w:t xml:space="preserve">, în care în mod detaliat vor fi reflectate toate aspectele procedurale. În practică, acest tip de document, cum ar fi </w:t>
      </w:r>
      <w:r w:rsidRPr="0084090A">
        <w:rPr>
          <w:rFonts w:ascii="Arial" w:hAnsi="Arial" w:cs="Arial"/>
          <w:i/>
          <w:sz w:val="24"/>
          <w:szCs w:val="24"/>
          <w:lang w:val="ro-MO"/>
        </w:rPr>
        <w:t>Regulamentul intern</w:t>
      </w:r>
      <w:r w:rsidRPr="0084090A">
        <w:rPr>
          <w:rFonts w:ascii="Arial" w:hAnsi="Arial" w:cs="Arial"/>
          <w:sz w:val="24"/>
          <w:szCs w:val="24"/>
          <w:lang w:val="ro-MO"/>
        </w:rPr>
        <w:t xml:space="preserve">, poate și să nu fie necesar în cazul în care Regulamentul va fi pregătit suficient de detaliat. Este important să se înțeleagă că </w:t>
      </w:r>
      <w:r w:rsidRPr="0084090A">
        <w:rPr>
          <w:rFonts w:ascii="Arial" w:hAnsi="Arial" w:cs="Arial"/>
          <w:i/>
          <w:sz w:val="24"/>
          <w:szCs w:val="24"/>
          <w:lang w:val="ro-MO"/>
        </w:rPr>
        <w:t xml:space="preserve">Regulamentul intern </w:t>
      </w:r>
      <w:r w:rsidRPr="0084090A">
        <w:rPr>
          <w:rFonts w:ascii="Arial" w:hAnsi="Arial" w:cs="Arial"/>
          <w:sz w:val="24"/>
          <w:szCs w:val="24"/>
          <w:lang w:val="ro-MO"/>
        </w:rPr>
        <w:t>în sine nu înlocuiește Regulamentul, care este un document juridic, în timp ce acesta din urmă este utilizat pentru organizarea mai precisă a activității interne a comitetului.</w:t>
      </w:r>
    </w:p>
    <w:p w:rsidR="00BA72E8" w:rsidRPr="0084090A" w:rsidRDefault="00BA72E8" w:rsidP="006A4643">
      <w:pPr>
        <w:pStyle w:val="Heading2"/>
        <w:spacing w:after="240" w:line="240" w:lineRule="auto"/>
        <w:rPr>
          <w:rFonts w:ascii="Arial Black" w:hAnsi="Arial Black"/>
          <w:i w:val="0"/>
          <w:color w:val="365F91"/>
          <w:sz w:val="32"/>
          <w:szCs w:val="32"/>
          <w:lang w:val="ro-MO"/>
        </w:rPr>
      </w:pPr>
      <w:bookmarkStart w:id="10" w:name="_Toc474939194"/>
      <w:bookmarkStart w:id="11" w:name="_Toc476676850"/>
      <w:r w:rsidRPr="0084090A">
        <w:rPr>
          <w:rFonts w:ascii="Arial Black" w:hAnsi="Arial Black"/>
          <w:i w:val="0"/>
          <w:color w:val="365F91"/>
          <w:sz w:val="32"/>
          <w:szCs w:val="32"/>
          <w:lang w:val="ro-MO"/>
        </w:rPr>
        <w:t>Scopul și obiectivele Comitetului bazinului râului mic</w:t>
      </w:r>
      <w:bookmarkEnd w:id="10"/>
      <w:bookmarkEnd w:id="11"/>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La stabilirea scopurilor și obiectivelor care urmează să fie stabilite pentru Comitetul sub-bazinului râului mic, este necesar să se consulte Legea apelor (art.10) și poziția Regulamentul model al Comitetului districtului bazinului hidrografic (HG nr.867, 01.11.2013), înainte de pregătirea Regulamentului tip al Comitetului micului râu.</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Dacă la moment nu există un Regulament model – se poate oare pregăti și aproba Regulamentul Comitetului pentru un anumit râu mic? Ce ar trebui să reflecte acesta?</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Este important să realizăm că Regulamentul privind Comitetul râului mic poate fi elaborat direct și de grupul de inițiativă pentru crearea unui astfel de comitet. La început, anume această practica se aplica în Republica Moldova, deoarece în țară deja au fost create câteva comitete pentru bazinele râurilor mici, după cum se arată mai jos.</w:t>
      </w: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3794"/>
        <w:gridCol w:w="2586"/>
        <w:gridCol w:w="3191"/>
      </w:tblGrid>
      <w:tr w:rsidR="00BA72E8" w:rsidRPr="0084090A" w:rsidTr="00D848C4">
        <w:tc>
          <w:tcPr>
            <w:tcW w:w="3794" w:type="dxa"/>
            <w:shd w:val="clear" w:color="auto" w:fill="95B3D7"/>
          </w:tcPr>
          <w:p w:rsidR="00BA72E8" w:rsidRPr="0084090A" w:rsidRDefault="00BA72E8" w:rsidP="00D848C4">
            <w:pPr>
              <w:spacing w:after="0" w:line="240" w:lineRule="auto"/>
              <w:jc w:val="both"/>
              <w:rPr>
                <w:rFonts w:ascii="Arial" w:hAnsi="Arial" w:cs="Arial"/>
                <w:b/>
                <w:lang w:val="ro-MO"/>
              </w:rPr>
            </w:pPr>
            <w:r w:rsidRPr="0084090A">
              <w:rPr>
                <w:rFonts w:ascii="Arial" w:hAnsi="Arial" w:cs="Arial"/>
                <w:b/>
                <w:lang w:val="ro-MO"/>
              </w:rPr>
              <w:t>Râul mic</w:t>
            </w:r>
          </w:p>
        </w:tc>
        <w:tc>
          <w:tcPr>
            <w:tcW w:w="2586" w:type="dxa"/>
            <w:shd w:val="clear" w:color="auto" w:fill="95B3D7"/>
          </w:tcPr>
          <w:p w:rsidR="00BA72E8" w:rsidRPr="0084090A" w:rsidRDefault="00BA72E8" w:rsidP="00D848C4">
            <w:pPr>
              <w:spacing w:after="0" w:line="240" w:lineRule="auto"/>
              <w:jc w:val="both"/>
              <w:rPr>
                <w:rFonts w:ascii="Arial" w:hAnsi="Arial" w:cs="Arial"/>
                <w:b/>
                <w:lang w:val="ro-MO"/>
              </w:rPr>
            </w:pPr>
            <w:r w:rsidRPr="0084090A">
              <w:rPr>
                <w:rFonts w:ascii="Arial" w:hAnsi="Arial" w:cs="Arial"/>
                <w:b/>
                <w:lang w:val="ro-MO"/>
              </w:rPr>
              <w:t>Comitet creat?</w:t>
            </w:r>
          </w:p>
        </w:tc>
        <w:tc>
          <w:tcPr>
            <w:tcW w:w="3191" w:type="dxa"/>
            <w:shd w:val="clear" w:color="auto" w:fill="95B3D7"/>
          </w:tcPr>
          <w:p w:rsidR="00BA72E8" w:rsidRPr="0084090A" w:rsidRDefault="00BA72E8" w:rsidP="00D848C4">
            <w:pPr>
              <w:spacing w:after="0" w:line="240" w:lineRule="auto"/>
              <w:jc w:val="both"/>
              <w:rPr>
                <w:rFonts w:ascii="Arial" w:hAnsi="Arial" w:cs="Arial"/>
                <w:b/>
                <w:lang w:val="ro-MO"/>
              </w:rPr>
            </w:pPr>
            <w:r w:rsidRPr="0084090A">
              <w:rPr>
                <w:rFonts w:ascii="Arial" w:hAnsi="Arial" w:cs="Arial"/>
                <w:b/>
                <w:lang w:val="ro-MO"/>
              </w:rPr>
              <w:t>Data creării comitetului</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Ciujur (afluent al r.Prut)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2016</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Camenca (afluent al r.Prut)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2015</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Cubolta (afluent al r.Răut)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2009</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Răut (afluent al r.Nistru)</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 xml:space="preserve">Da </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2016</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Cogâlnic (afluent al r.Răut)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 xml:space="preserve">Da </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2016</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Ichel (afluent al r.Nistru)</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2015</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Bâc (afluent al r.Nistru)</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2011</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Tigheci (afluent al r.Prut)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2015</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Larga (afluent al r.Prut)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Da</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2015</w:t>
            </w:r>
          </w:p>
        </w:tc>
      </w:tr>
      <w:tr w:rsidR="00BA72E8" w:rsidRPr="0084090A" w:rsidTr="00D848C4">
        <w:tc>
          <w:tcPr>
            <w:tcW w:w="3794" w:type="dxa"/>
            <w:shd w:val="clear" w:color="auto" w:fill="FFFFFF"/>
          </w:tcPr>
          <w:p w:rsidR="00BA72E8" w:rsidRPr="0084090A" w:rsidRDefault="00BA72E8" w:rsidP="00D848C4">
            <w:pPr>
              <w:spacing w:after="0" w:line="240" w:lineRule="auto"/>
              <w:jc w:val="both"/>
              <w:rPr>
                <w:rFonts w:ascii="Arial" w:hAnsi="Arial" w:cs="Arial"/>
                <w:lang w:val="ro-MO"/>
              </w:rPr>
            </w:pPr>
            <w:r w:rsidRPr="0084090A">
              <w:rPr>
                <w:rFonts w:ascii="Arial" w:hAnsi="Arial" w:cs="Arial"/>
                <w:lang w:val="ro-MO"/>
              </w:rPr>
              <w:t>Lăpușna (afluent al r.Prut)</w:t>
            </w:r>
          </w:p>
        </w:tc>
        <w:tc>
          <w:tcPr>
            <w:tcW w:w="2586"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În proces de constituire</w:t>
            </w:r>
          </w:p>
        </w:tc>
        <w:tc>
          <w:tcPr>
            <w:tcW w:w="3191" w:type="dxa"/>
            <w:shd w:val="clear" w:color="auto" w:fill="FFFFFF"/>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2017</w:t>
            </w:r>
          </w:p>
        </w:tc>
      </w:tr>
    </w:tbl>
    <w:p w:rsidR="00BA72E8" w:rsidRPr="0084090A" w:rsidRDefault="00BA72E8" w:rsidP="006A4643">
      <w:pPr>
        <w:spacing w:before="240" w:after="0" w:line="240" w:lineRule="auto"/>
        <w:jc w:val="both"/>
        <w:rPr>
          <w:rFonts w:ascii="Arial" w:hAnsi="Arial" w:cs="Arial"/>
          <w:sz w:val="24"/>
          <w:szCs w:val="24"/>
          <w:lang w:val="ro-MO"/>
        </w:rPr>
      </w:pPr>
      <w:r w:rsidRPr="0084090A">
        <w:rPr>
          <w:rFonts w:ascii="Arial" w:hAnsi="Arial" w:cs="Arial"/>
          <w:sz w:val="24"/>
          <w:szCs w:val="24"/>
          <w:lang w:val="ro-MO"/>
        </w:rPr>
        <w:t>Cele mai multe comitete de râuri mici au fost constituite în cadrul diverselor proiecte și cu sprijinul activ al organizațiilor non-guvernamentale. Astfel, de pildă, în cadrul proiectului UE „Către Inițiativa UE pentru apă și managementul integrat al resurselor de apă în Republica Moldova“, a fost creat Comitetul bazinului Cubolta cu sprijinul ONG-ului «Ormax». Este important de remarcat că în cadrul proiectului a fost creat și planul de management. Cu sprijinul Agenției de Dezvoltare din Austria și ONG «Centrul Național de Mediu» au fost create CB pe râurile mici: Tigheciului, Larga, Ichel, Răut, Cogâlnic</w:t>
      </w:r>
      <w:r w:rsidRPr="0084090A">
        <w:rPr>
          <w:rStyle w:val="FootnoteReference"/>
          <w:rFonts w:ascii="Arial" w:hAnsi="Arial" w:cs="Arial"/>
          <w:sz w:val="24"/>
          <w:szCs w:val="24"/>
          <w:lang w:val="ro-MO"/>
        </w:rPr>
        <w:footnoteReference w:id="6"/>
      </w:r>
      <w:r w:rsidRPr="0084090A">
        <w:rPr>
          <w:rFonts w:ascii="Arial" w:hAnsi="Arial" w:cs="Arial"/>
          <w:sz w:val="24"/>
          <w:szCs w:val="24"/>
          <w:lang w:val="ro-MO"/>
        </w:rPr>
        <w:t>.  Din 2011 este foarte activ Comitetul subbazinului râului Bâc. Se preconizează elaborarea unui plan de management.</w:t>
      </w:r>
    </w:p>
    <w:p w:rsidR="00BA72E8" w:rsidRPr="0084090A" w:rsidRDefault="00BA72E8" w:rsidP="006A4643">
      <w:pPr>
        <w:spacing w:before="240" w:after="0" w:line="240" w:lineRule="auto"/>
        <w:jc w:val="both"/>
        <w:rPr>
          <w:rFonts w:ascii="Arial" w:hAnsi="Arial" w:cs="Arial"/>
          <w:sz w:val="24"/>
          <w:szCs w:val="24"/>
          <w:lang w:val="ro-MO"/>
        </w:rPr>
      </w:pPr>
      <w:r w:rsidRPr="0084090A">
        <w:rPr>
          <w:rFonts w:ascii="Arial" w:hAnsi="Arial" w:cs="Arial"/>
          <w:sz w:val="24"/>
          <w:szCs w:val="24"/>
          <w:lang w:val="ro-MO"/>
        </w:rPr>
        <w:t>Spre regret, informația cu privire la planurile de lucru, activitățile acestor comitete bazinale este foarte limitată. Secretariatele tehnice, în multe cazuri, practic nu sunt formate și au nevoie de sprijin, atât financiar, cât și organizațional.</w:t>
      </w:r>
    </w:p>
    <w:p w:rsidR="00BA72E8" w:rsidRPr="0084090A" w:rsidRDefault="00BA72E8" w:rsidP="006A4643">
      <w:pPr>
        <w:shd w:val="clear" w:color="auto" w:fill="FFFF00"/>
        <w:spacing w:before="240" w:after="0" w:line="240" w:lineRule="auto"/>
        <w:jc w:val="both"/>
        <w:rPr>
          <w:rFonts w:ascii="Arial" w:hAnsi="Arial" w:cs="Arial"/>
          <w:sz w:val="24"/>
          <w:szCs w:val="24"/>
          <w:lang w:val="ro-MO"/>
        </w:rPr>
      </w:pPr>
      <w:r w:rsidRPr="0084090A">
        <w:rPr>
          <w:rFonts w:ascii="Arial" w:hAnsi="Arial" w:cs="Arial"/>
          <w:sz w:val="24"/>
          <w:szCs w:val="24"/>
          <w:lang w:val="ro-MO"/>
        </w:rPr>
        <w:t>Reuniunea Comitetului r.Răut, Bălți (2016)</w:t>
      </w:r>
    </w:p>
    <w:p w:rsidR="00BA72E8" w:rsidRPr="0084090A" w:rsidRDefault="00BA72E8" w:rsidP="006A4643">
      <w:pPr>
        <w:spacing w:before="240" w:after="0" w:line="240" w:lineRule="auto"/>
        <w:jc w:val="both"/>
        <w:rPr>
          <w:rFonts w:ascii="Arial" w:hAnsi="Arial" w:cs="Arial"/>
          <w:sz w:val="24"/>
          <w:szCs w:val="24"/>
          <w:lang w:val="ro-MO"/>
        </w:rPr>
      </w:pPr>
      <w:r w:rsidRPr="00742289">
        <w:rPr>
          <w:rFonts w:ascii="Arial" w:hAnsi="Arial" w:cs="Arial"/>
          <w:noProof/>
          <w:sz w:val="24"/>
          <w:szCs w:val="24"/>
          <w:lang w:val="en-US"/>
        </w:rPr>
        <w:pict>
          <v:shape id="Рисунок 3" o:spid="_x0000_i1036" type="#_x0000_t75" alt="IMG_1804-1400x820" style="width:462pt;height:270.75pt;visibility:visible">
            <v:imagedata r:id="rId20" o:title=""/>
          </v:shape>
        </w:pict>
      </w:r>
    </w:p>
    <w:p w:rsidR="00BA72E8" w:rsidRPr="0084090A" w:rsidRDefault="00BA72E8" w:rsidP="006A4643">
      <w:pPr>
        <w:spacing w:before="240" w:after="0" w:line="240" w:lineRule="auto"/>
        <w:jc w:val="both"/>
        <w:rPr>
          <w:rFonts w:ascii="Arial" w:hAnsi="Arial" w:cs="Arial"/>
          <w:sz w:val="24"/>
          <w:szCs w:val="24"/>
          <w:lang w:val="ro-MO"/>
        </w:rPr>
      </w:pPr>
      <w:r w:rsidRPr="0084090A">
        <w:rPr>
          <w:rFonts w:ascii="Arial" w:hAnsi="Arial" w:cs="Arial"/>
          <w:sz w:val="24"/>
          <w:szCs w:val="24"/>
          <w:lang w:val="ro-MO"/>
        </w:rPr>
        <w:t>Cu toate acestea, în pregătirea Regulamentului cu privire la Comitetul sub-bazinului râului mic, trebuie să fie examinate sarcinile prevăzute de Legea apelor, cum ar fi: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delegarea reprezentanților în cadrul Comitetului bazinal;</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înaintarea de propuneri Comitetului districtului bazinului hidrografic pentru identificarea, delimitarea și clasificarea corpurilor de apă în funcție de natura și caracteristicile stării (de mediu, fizice, chimice, hidrologice și hidromorfologice) corpurilor de apă locale, în funcție de localizarea și riscul surselor majore de poluare, zonele vulnerabile și zonele ce necesită protecție specială;</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 xml:space="preserve">propunerea de măsuri pentru a fi incluse în planul de gestionare a districtului bazinului.   </w:t>
      </w:r>
    </w:p>
    <w:p w:rsidR="00BA72E8" w:rsidRPr="0084090A" w:rsidRDefault="00BA72E8" w:rsidP="006A4643">
      <w:pPr>
        <w:spacing w:after="0" w:line="240" w:lineRule="auto"/>
        <w:jc w:val="both"/>
        <w:rPr>
          <w:rFonts w:ascii="Arial" w:hAnsi="Arial" w:cs="Arial"/>
          <w:sz w:val="24"/>
          <w:szCs w:val="24"/>
          <w:lang w:val="ro-MO"/>
        </w:rPr>
      </w:pP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În plus, între sarcinile principale ale comitetului subbazinal, de obicei, se înscriu:</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discutarea în comun a problemelor de actualitate în domeniul utilizării raționale și protecția resurselor de apă din bazinul hidrografic al râului mic;</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identificarea contaminanților, zonelor cu probleme, planificarea și luarea de măsuri pentru îmbunătățirea situației;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elaborarea de propuneri la planurile, programele de dezvoltare economică și socială ale unităților administrative în cadrul gospodăriei hidrografice respective;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pregătirea de opțiuni și propuneri de proiecte pentru finanțarea măsurilor planificate pentru gestionarea și protecția zonei de captare;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implicarea publicului în aborda problemelor concrete referitoare la apă;</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asigurarea schimbului de informații între agențiile guvernamentale, utilizatorii de apă și publicul;</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realizarea activităților comune privind restabilirea și protecția corpurilor de apă.</w:t>
      </w:r>
    </w:p>
    <w:p w:rsidR="00BA72E8" w:rsidRPr="0084090A" w:rsidRDefault="00BA72E8" w:rsidP="006A4643">
      <w:pPr>
        <w:spacing w:before="240" w:after="0" w:line="240" w:lineRule="auto"/>
        <w:jc w:val="both"/>
        <w:rPr>
          <w:rFonts w:ascii="Arial" w:hAnsi="Arial" w:cs="Arial"/>
          <w:sz w:val="24"/>
          <w:szCs w:val="24"/>
          <w:lang w:val="ro-MO"/>
        </w:rPr>
      </w:pPr>
      <w:r w:rsidRPr="0084090A">
        <w:rPr>
          <w:rFonts w:ascii="Arial" w:hAnsi="Arial" w:cs="Arial"/>
          <w:sz w:val="24"/>
          <w:szCs w:val="24"/>
          <w:lang w:val="ro-MO"/>
        </w:rPr>
        <w:t>Lista sarcinilor enumerate mai sus poate fi mai mare și va depinde de specificul unui bazin hidrografic de râu mic.</w:t>
      </w:r>
    </w:p>
    <w:p w:rsidR="00BA72E8" w:rsidRPr="0084090A" w:rsidRDefault="00BA72E8" w:rsidP="006A4643">
      <w:pPr>
        <w:pStyle w:val="Heading2"/>
        <w:spacing w:after="240" w:line="240" w:lineRule="auto"/>
        <w:rPr>
          <w:rFonts w:ascii="Arial Black" w:hAnsi="Arial Black"/>
          <w:i w:val="0"/>
          <w:color w:val="365F91"/>
          <w:sz w:val="32"/>
          <w:szCs w:val="32"/>
          <w:lang w:val="ro-MO"/>
        </w:rPr>
      </w:pPr>
      <w:bookmarkStart w:id="12" w:name="_Toc474939195"/>
      <w:bookmarkStart w:id="13" w:name="_Toc476676851"/>
      <w:r w:rsidRPr="0084090A">
        <w:rPr>
          <w:rFonts w:ascii="Arial Black" w:hAnsi="Arial Black"/>
          <w:i w:val="0"/>
          <w:color w:val="365F91"/>
          <w:sz w:val="32"/>
          <w:szCs w:val="32"/>
          <w:lang w:val="ro-MO"/>
        </w:rPr>
        <w:t>Componența Comitetului bazinului râului mic</w:t>
      </w:r>
      <w:bookmarkEnd w:id="12"/>
      <w:bookmarkEnd w:id="13"/>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În mod juridic, nu sunt stipulate cerințe specifice privind componența Comitetului bazinului râului mic. Prin urmare, pentru fiecare comitet de sub-bazin va fi selectată componența sa specifică. Componența Comitetului bazinului râului mic poate fi ghidată de următoarele considerente, ce derivă din principiile MIRA privind participarea și partajarea responsabilităților în gestionarea resurselor de apă. Se recomandă ca în comitet să fie reprezentați cel puțin:</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autoritățile publice locale (raioane, municipii, comune);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reprezentanți ai autorităților competente în teritoriu (direcții raionale / teritoriale ale ministerelor și departamentelor - Mediu, „Apele Moldovei“, supravegherea sanitar-epidemiologică, Planificarea urbană și dezvoltarea teritoriilor, Agriculturii și altele);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reprezentanții utilizatorilor de apă locali;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reprezentanți ai ONG-urilor locale;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alte părți interesate.</w:t>
      </w:r>
    </w:p>
    <w:p w:rsidR="00BA72E8" w:rsidRPr="0084090A" w:rsidRDefault="00BA72E8" w:rsidP="006A4643">
      <w:pPr>
        <w:spacing w:before="240" w:line="240" w:lineRule="auto"/>
        <w:jc w:val="both"/>
        <w:rPr>
          <w:rFonts w:ascii="Arial" w:hAnsi="Arial" w:cs="Arial"/>
          <w:sz w:val="24"/>
          <w:szCs w:val="24"/>
          <w:lang w:val="ro-MO"/>
        </w:rPr>
      </w:pPr>
      <w:r w:rsidRPr="0084090A">
        <w:rPr>
          <w:rFonts w:ascii="Arial" w:hAnsi="Arial" w:cs="Arial"/>
          <w:sz w:val="24"/>
          <w:szCs w:val="24"/>
          <w:lang w:val="ro-MO"/>
        </w:rPr>
        <w:t>Se recomandă ca autoritatea publică să fie reprezentată în cadrul comitetului direct de conducătorii raioanelor sau adjuncții acestora și primari. Acest lucru va crea nivelul necesar de adoptare a deciziilor și va contribui la autoritatea Comitetului în general. Cu titlu de recomandare: reprezentanții autorităților publice să constituie în comitet cel puțin 50% din membrii săi.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Reprezentarea direcțiilor raionale sau teritoriale ale ministerelor și agențiilor în activitatea comitetului micului râu va aduce expertiza tehnică necesară și va crea un echilibru important al cunoștințelor profesionale și opiniei publice. Prin urmare, reprezentanții lor la nivel raional ar trebui să fie introduși în cadrul comitetelor. Acolo unde este posibil, reprezentarea acestui grup poate alcătui circa 25%.</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Legea apelor stipulează participarea obligatorie a utilizatorilor de apă în managementul resurselor de apă.  Prin urmare, comitetul trebuie să aibă în componența sa cel puțin un utilizator de apă, dar el nu ar trebui să fie selectat în mod arbitrar. Cazul ideal este când majoritatea utilizatorilor de apă sunt uniți în asociație, aceasta poate fi deosebit de important în cazul utilizării agricole a apei (de pildă, acolo unde există o Asociație de utilizatori de apă pentru irigare). În același timp, pot exista situații în care volumul utilizării de apă al unei întreprinderi este semnificativ mai mare decât volumul majorității celorlalți utilizatori. În această situație, în activitățile comitetului poate (dar nu e obligatoriu) să fie implicat un reprezentant al întreprinderii utilizatoare de apă respective. Acesta poate fi  de asemenea  importantă în cazul în care în subbazin există surse semnificative de poluare care domină și afectează calitatea apei într-un râu mic, de pildă, instalațiile Apă-Canal de epurare a apelor uzate municipale.</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Ce-i de făcut dacă în bazinul hidrografic există mulți utilizatori de apă cu diverse tipuri de activități și aceștia nu sunt integrați în asociații locale?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Un aspect important în ceea ce privește participarea utilizatorilor de apă în comitete – respectarea echilibrului diferitelor interese, cum ar fi utilizatorii de apă pentru agricultură și piscicultură, aprovizionatori cu apă și zonele protejate. Respectiv, în majoritatea cazurilor în comitete vor trebui incluși reprezentanți ai diferitelor categorii de utilizatori de apă. Este important să înțelegem că utilizatorii de apă sunt agenți economici și interesul acestora pentru resursele de apă poate fi orientat spre activitatea economică. De aceea, acest grup nu trebuie să domine numeric în cadrul comitetului. Cota recomandată - aproximativ 10%.</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Așa-numitele părți interesate pot participa în componența comitetelor nu doar ca utilizator de apă, dar și ca aso</w:t>
      </w:r>
      <w:r>
        <w:rPr>
          <w:rFonts w:ascii="Arial" w:hAnsi="Arial" w:cs="Arial"/>
          <w:sz w:val="24"/>
          <w:szCs w:val="24"/>
          <w:lang w:val="ro-MO"/>
        </w:rPr>
        <w:t>c</w:t>
      </w:r>
      <w:r w:rsidRPr="0084090A">
        <w:rPr>
          <w:rFonts w:ascii="Arial" w:hAnsi="Arial" w:cs="Arial"/>
          <w:sz w:val="24"/>
          <w:szCs w:val="24"/>
          <w:lang w:val="ro-MO"/>
        </w:rPr>
        <w:t xml:space="preserve">iații publice. Trebuie remarcat că participarea ONG-urilor în cadrul comitetelor de bazin este stipulată în Legea apelor. Ca atare, la formarea comitetului este recomandabil să se examineze posibilitatea de a implica în activitățile generate ale structurii create reprezentanți publicului local în fața organizațiilor non-guvernamentale. Aceștia pot fi așa-numitele organizații de mediu, dar nu numai. Aceștia pot fi și asociații publice, care reprezintă și alte interese și drepturi publice, cum ar fi cele ale femeilor și tineretului, agricultorilor și așa mai departe. Ca și în cazul utilizatorilor de apă, asociațiile publice nu ar trebui să fie invitate în comitet în mod ad-hoc, ci </w:t>
      </w:r>
      <w:r>
        <w:rPr>
          <w:rFonts w:ascii="Arial" w:hAnsi="Arial" w:cs="Arial"/>
          <w:sz w:val="24"/>
          <w:szCs w:val="24"/>
          <w:lang w:val="ro-MO"/>
        </w:rPr>
        <w:t xml:space="preserve">reieșind </w:t>
      </w:r>
      <w:r w:rsidRPr="0084090A">
        <w:rPr>
          <w:rFonts w:ascii="Arial" w:hAnsi="Arial" w:cs="Arial"/>
          <w:sz w:val="24"/>
          <w:szCs w:val="24"/>
          <w:lang w:val="ro-MO"/>
        </w:rPr>
        <w:t>din capacitatea lor de a reprezenta diverse interese ale sectorului public sau ale populației unei anumite regiuni.</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Pot face parte din Comitetul bazinului râului mic reprezentanți care nu locuiesc sau nu activează pe teritoriul bazinului respectiv?</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componența Comitetului pot intra reprezentanții organizațiilor sau cetățeni, indiferent de locul lor de reședință și de muncă. De multe ori, în practică, există necesitatea de a include în cadrul Comitetului și alte organizații, cum ar fi asociațiile de cercetare și producție, instituții de cercetare și anumiți savanți, asociațiile publice de scară națională, mass-media, cetățeni activi.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Având în vedere că în cadrul autorităților locale sunt de obicei reprezentați membrii diferitelor partide politice, este esențial ca activitatea sa de la bun început să fie apolitică, având ca scop rezolvarea problemelor specifice ale râului mic, cât și să posede continuitate, indiferent de schimbările din spectrul politic.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O altă recomandare pentru a păstra memoria instituțională a Comitetului poate funcțiilor de secretariatu</w:t>
      </w:r>
      <w:r>
        <w:rPr>
          <w:rFonts w:ascii="Arial" w:hAnsi="Arial" w:cs="Arial"/>
          <w:sz w:val="24"/>
          <w:szCs w:val="24"/>
          <w:lang w:val="ro-MO"/>
        </w:rPr>
        <w:t>l</w:t>
      </w:r>
      <w:r w:rsidRPr="0084090A">
        <w:rPr>
          <w:rFonts w:ascii="Arial" w:hAnsi="Arial" w:cs="Arial"/>
          <w:sz w:val="24"/>
          <w:szCs w:val="24"/>
          <w:lang w:val="ro-MO"/>
        </w:rPr>
        <w:t xml:space="preserve"> uneia dintre asociații publice specializate în managementul resurselor de apă și care deja s-a manifestat și prin interesul arătat, și prin acțiuni practice și organizatorice pentru a îmbunătăți starea râurilor mici.</w:t>
      </w: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bookmarkStart w:id="14" w:name="_Toc474939196"/>
      <w:bookmarkStart w:id="15" w:name="_Toc476676852"/>
      <w:r w:rsidRPr="0084090A">
        <w:rPr>
          <w:rFonts w:ascii="Arial Black" w:hAnsi="Arial Black"/>
          <w:b w:val="0"/>
          <w:i w:val="0"/>
          <w:color w:val="365F91"/>
          <w:sz w:val="32"/>
          <w:szCs w:val="32"/>
          <w:lang w:val="ro-MO"/>
        </w:rPr>
        <w:t>Componența numerică a Comitetului bazinului râului mic</w:t>
      </w:r>
      <w:bookmarkEnd w:id="14"/>
      <w:bookmarkEnd w:id="15"/>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Numărul membrilor Comitetului bazinului mic nu este reglementat prin lege și nu este restricționat.</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În situația când numărul de membri nu este definit, atunci câți oameni pot face parte din comitet? Care este posibilul număr minim și maxim de membri ai comitetului?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fiecare caz concret în componența comitetului pot intra un număr sau altul fr membri. Cu toate acestea, reieșind din înțelegerea că în fiecare bazin al râului mic pot fi reprezentate numeroase interese, trebuie evitată creșterea excesivă a numărului de membri în comitet. Prin urmare, este foarte important să se limiteze numărul de participanți, care reprezintă un anumit grup de părți interesate, căci extinderea excesivă a numărului de membri poate paraliza activitatea comitetului creat. În general, putem recomanda formarea Comitetului din 10-15 persoane, iar pentru sub-bazinele de suprafață mai mare – până la 20-25. Un număr mai mic de membri nu va permite posibilitatea reflectării reprezentative a întregii game a părților interesate în bazinul unui anumit râu mic. Pe de altă parte, un număr mai mare ar crea dificultăți în desfășurarea întrunirilor și î</w:t>
      </w:r>
      <w:r>
        <w:rPr>
          <w:rFonts w:ascii="Arial" w:hAnsi="Arial" w:cs="Arial"/>
          <w:sz w:val="24"/>
          <w:szCs w:val="24"/>
          <w:lang w:val="ro-MO"/>
        </w:rPr>
        <w:t>n</w:t>
      </w:r>
      <w:r w:rsidRPr="0084090A">
        <w:rPr>
          <w:rFonts w:ascii="Arial" w:hAnsi="Arial" w:cs="Arial"/>
          <w:sz w:val="24"/>
          <w:szCs w:val="24"/>
          <w:lang w:val="ro-MO"/>
        </w:rPr>
        <w:t xml:space="preserve"> elaborarea unei decizii coordonate.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Este important să se asigure că membrii incluși în componența comitetului să reprezinte realmente interesele, condiționat vorbind, ale segmentului superior, de mijloc și inferior al râului, cât și ale obiectelor specificate în planul de gestionare a districtului bazinului. Astfel, de pildă, din câteva raioane, teritorii care sunt acoperite într-un anumit sub-bazin, comitetul poate include reprezentanți ai autorităților publice acelui raion, care acoperă cea mai mare parte a bazinului hidrografic. În componența comitetului pot intra în preponderență reprezentanții primăriilor, pe teritoriul cărora sunt situate cele mai mari lacuri de acumulare (de pildă, l</w:t>
      </w:r>
      <w:r>
        <w:rPr>
          <w:rFonts w:ascii="Arial" w:hAnsi="Arial" w:cs="Arial"/>
          <w:sz w:val="24"/>
          <w:szCs w:val="24"/>
          <w:lang w:val="ro-MO"/>
        </w:rPr>
        <w:t>a</w:t>
      </w:r>
      <w:r w:rsidRPr="0084090A">
        <w:rPr>
          <w:rFonts w:ascii="Arial" w:hAnsi="Arial" w:cs="Arial"/>
          <w:sz w:val="24"/>
          <w:szCs w:val="24"/>
          <w:lang w:val="ro-MO"/>
        </w:rPr>
        <w:t>curile de acumulare cu reglementare sezonieră) sau surse substanțiale de contaminare.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mod ideal, grupul părților interesate singur ar trebui să delege un reprezentant în cadrul comitetului. Acest lucru se poate face, de exemplu, la o adunare generală a utilizatorilor de apă, care funcționează într-un bazin de râu mic, la o reuniune a primarilor sau la o reuniune a reprezentanților organizațiilor publice. Decizia grupului trebuie să fie fixată în protocol și să solicite includerea reprezentanților respectivi în comitet.</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Ar putea fi interzisă activitatea Comitetului bazinului râului mic, dacă în componența acestuia nu este reflectat într-un mod adecvat varietatea de părți interesate, și un grup este dominant? Cum poate fi reglementată această problemă?</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Proiectul regulamentului privind Comitetul bazinului râului mic și componența nominală a acestuia urmează să fie trimise către comitetul districtului de bazin corespunzător, unde acestea vor fi examinate, inclusiv în ceea ce privește aspectele de reprezentare a părților interesate. Comitetul districtului bazinului nu este în drept să oprească activitățile Comitetului bazinului râului mic, dar el poate recomanda revizuirea reprezentării, iar în cazuri extreme - formarea unei alt comitet. Respectiv, toate acțiunile ulterioare ale Comitetului distr</w:t>
      </w:r>
      <w:r>
        <w:rPr>
          <w:rFonts w:ascii="Arial" w:hAnsi="Arial" w:cs="Arial"/>
          <w:sz w:val="24"/>
          <w:szCs w:val="24"/>
          <w:lang w:val="ro-MO"/>
        </w:rPr>
        <w:t>i</w:t>
      </w:r>
      <w:r w:rsidRPr="0084090A">
        <w:rPr>
          <w:rFonts w:ascii="Arial" w:hAnsi="Arial" w:cs="Arial"/>
          <w:sz w:val="24"/>
          <w:szCs w:val="24"/>
          <w:lang w:val="ro-MO"/>
        </w:rPr>
        <w:t>ctului bazinului, Ministerului mediului și Agenției „Apele Moldovei“, inclusiv sprijinul Comitetului bazinului râului mic, se vor adapta în mod corespunzător.</w:t>
      </w: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bookmarkStart w:id="16" w:name="_Toc474939197"/>
      <w:bookmarkStart w:id="17" w:name="_Toc476676853"/>
      <w:r w:rsidRPr="0084090A">
        <w:rPr>
          <w:rFonts w:ascii="Arial Black" w:hAnsi="Arial Black"/>
          <w:b w:val="0"/>
          <w:i w:val="0"/>
          <w:color w:val="365F91"/>
          <w:sz w:val="32"/>
          <w:szCs w:val="32"/>
          <w:lang w:val="ro-MO"/>
        </w:rPr>
        <w:t>Părțile interesate care nu intră în componența Comitetului bazinului râului mic</w:t>
      </w:r>
      <w:bookmarkEnd w:id="16"/>
      <w:bookmarkEnd w:id="17"/>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Acele organizații sau persoane care nu pot fi în mod direct membri ai comitetului, din cauza numărului limitat de membri, nu ar trebui să fie excluse din procesul de discuții și de elaborare a soluțiilor de gestionare a resurselor de apă la nivel de bazin al cursului mic de apă.</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Dacă, însă, în componența comitetului intră un număr limitat de membri, atunci în ce mod alte părți interesate pot participa la activitățile de gestionare a râului mic?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b/>
          <w:sz w:val="24"/>
          <w:szCs w:val="24"/>
          <w:lang w:val="ro-MO"/>
        </w:rPr>
        <w:t>În primul rând</w:t>
      </w:r>
      <w:r w:rsidRPr="0084090A">
        <w:rPr>
          <w:rFonts w:ascii="Arial" w:hAnsi="Arial" w:cs="Arial"/>
          <w:sz w:val="24"/>
          <w:szCs w:val="24"/>
          <w:lang w:val="ro-MO"/>
        </w:rPr>
        <w:t>, interesele lor sunt protejate de un reprezentant al grupurilor lor de interese, membru al comitetului. Este important ca membrii comisiei să mențină contact permanent cu colegii lor cu aceleași interese și să ia în considerare opiniile și sugestiile lor. Acest lucru poate fi realizat, de exemplu, prin faptul că membrii comitetului vor informa în prealabil colegii lor cu privire la tema următoarei reuniuni, vor aduna opiniile lor și recomandările scrise, vor raporteze în numele întregului grup al părților interesate, vor da citire ”opinia separată”, vor invita colegii în calitate de observatori la reuniuni tematice importante ale Comitetului.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b/>
          <w:sz w:val="24"/>
          <w:szCs w:val="24"/>
          <w:lang w:val="ro-MO"/>
        </w:rPr>
        <w:t>În al doilea rând</w:t>
      </w:r>
      <w:r w:rsidRPr="0084090A">
        <w:rPr>
          <w:rFonts w:ascii="Arial" w:hAnsi="Arial" w:cs="Arial"/>
          <w:sz w:val="24"/>
          <w:szCs w:val="24"/>
          <w:lang w:val="ro-MO"/>
        </w:rPr>
        <w:t>, reuniunile comitetului trebuie să fie publice și deschise. La reuniunile sale pot participa toți cei interesați de problemele resurselor de apă în cadrul sub-bazinului. Regulamentul Comitetului ar trebui să prevadă astfel de cazuri, iar dreptul de a vorbi și de a înainta propuneri ar trebui să fie garantat pentru toți doritorii.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b/>
          <w:sz w:val="24"/>
          <w:szCs w:val="24"/>
          <w:lang w:val="ro-MO"/>
        </w:rPr>
        <w:t>În al treilea rând</w:t>
      </w:r>
      <w:r w:rsidRPr="0084090A">
        <w:rPr>
          <w:rFonts w:ascii="Arial" w:hAnsi="Arial" w:cs="Arial"/>
          <w:sz w:val="24"/>
          <w:szCs w:val="24"/>
          <w:lang w:val="ro-MO"/>
        </w:rPr>
        <w:t>, fiecare poate trimite o solicitare scrisă adresată comitetului, făcând o expunere clară a esenței problemei și cerând includerea acesteia în ordinea de zi a reuniunii.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La rândul său, comitetul trebui să asigure transparența reuniunilor și deciziilor sale. Acest lucru este realizat prin caracterul deschis al reuniunilor, invitând organizațiile și persoanele individuale să participe la reuniune (fără drept de vot), anunțarea reuniunii și deciziilor luate (de exemplu – postarea informației pe panourile de anunțuri în primării). Este important să se ia aceasta în considerație la elaborarea regulamentului privind comitetului râului mic, de exemplu, prin încorporarea cerințelor referitoare la deschiderea reuniunilor, accesul public la documente și textele deciziilor supuse adoptării, propunerea chestiunilor spre examinarea de către consiliul bazinului, etc. Aceste măsuri vor asigura un grad mai mare de încredere în activitățile Comitetului din partea publicului. În general, este foarte important ca competența, organizarea și desfășurarea reuniunilor, procedura discutării problemelor și adoptării deciziilor în comitetul râului mic să fie clar reglementate și înțelese de către publicul larg.</w:t>
      </w:r>
    </w:p>
    <w:p w:rsidR="00BA72E8" w:rsidRPr="0084090A" w:rsidRDefault="00BA72E8" w:rsidP="006A4643">
      <w:pPr>
        <w:spacing w:line="240" w:lineRule="auto"/>
        <w:jc w:val="both"/>
        <w:rPr>
          <w:rFonts w:ascii="Arial" w:hAnsi="Arial" w:cs="Arial"/>
          <w:b/>
          <w:sz w:val="24"/>
          <w:szCs w:val="24"/>
          <w:lang w:val="ro-MO"/>
        </w:rPr>
      </w:pPr>
      <w:r w:rsidRPr="0084090A">
        <w:rPr>
          <w:rFonts w:ascii="Arial" w:hAnsi="Arial" w:cs="Arial"/>
          <w:b/>
          <w:sz w:val="24"/>
          <w:szCs w:val="24"/>
          <w:lang w:val="ro-MO"/>
        </w:rPr>
        <w:t>În al patrulea rând</w:t>
      </w:r>
      <w:r w:rsidRPr="0084090A">
        <w:rPr>
          <w:rFonts w:ascii="Arial" w:hAnsi="Arial" w:cs="Arial"/>
          <w:sz w:val="24"/>
          <w:szCs w:val="24"/>
          <w:lang w:val="ro-MO"/>
        </w:rPr>
        <w:t>, un instrument important este internetul. În mod ideal, comitetul poate avea propria pagină web  sau o pagină pe unul dintre site-urile autorităților publice sau organizațiilor publice, reprezentate în comitet. În plus, o bună modalitate de informare este lista-web, în care sunt incluse la dorința posesorilor adresele de e-mail ale tuturor părților interesate. Prin folosirea acestei liste web, se poate comunica despre desfășurarea reuniunilor, trimite agenda, colecta opiniile și propunerile și informa despre deciziile adoptate.</w:t>
      </w: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bookmarkStart w:id="18" w:name="_Toc474939198"/>
      <w:bookmarkStart w:id="19" w:name="_Toc476676854"/>
      <w:r w:rsidRPr="0084090A">
        <w:rPr>
          <w:rFonts w:ascii="Arial Black" w:hAnsi="Arial Black"/>
          <w:b w:val="0"/>
          <w:i w:val="0"/>
          <w:color w:val="365F91"/>
          <w:sz w:val="32"/>
          <w:szCs w:val="32"/>
          <w:lang w:val="ro-MO"/>
        </w:rPr>
        <w:t>Termenul mandatului membrilor Comitetului bazinului râului mic</w:t>
      </w:r>
      <w:bookmarkEnd w:id="18"/>
      <w:bookmarkEnd w:id="19"/>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Termenul mandatului membrilor comitetelor de bazin este stabilit prin lege numai pentru Comitetul districtului bazinului și este de 6 ani. Acest lucru este legat de Planul de gestionare a districtului bazinului, care de asemenea are un ciclu de șase ani.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Se poate recomanda ca mandatul membrilor Comitetului bazinului râului mic de asemenea să fie de șase ani. Acest lucru este important în tranziția către o gestionare planificată a resurselor de apă din țară. Există două opțiuni – prima, atunci când începutul mandatului Comitetului sub-bazinului râului mic coincide cu adoptarea următorului plan de gestionare a districtului bazinului, și – a doua, atunci când termenii activității comitetului sunt amânați, de exemplu cu doi sau trei ani de la data adoptării Planului de gestionare.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Se observă că a doua opțiune poate fi chiar de preferat. În același timp, noi membri ai comitetului vor primi un mandat și în primii ani vor monitoriza încheierea implementării planului anterior și vor participa la pregătirea noului ciclu de planificare pentru următorii șase ani. Acest lucru le va oferi experiența preliminară necesară și înțelegerea modului de planificare a gestionării resurselor de apă la nivelul districtelor hidrografice și cum să planifice măsuri și activități la nivel de sub-bazin. În următorii ani ai mandatului lor, membrii comitetului vor controla implementarea măsurilor planificate la nivel de sub-bazin și vor pregăti baza (justificarea) pentru noul plan de gestionare a bazinului hidrografic. Ulterior, membrii nou aleși ai Comitetului de sub-bazin (de mandat nou) vor trebui să controleze executarea măsurilor și activităților planificate anterior și numai apoi vor purcede la planificarea ca atare.</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Nu trebuie oare să așteptăm elaborarea unui nou ciclu al planului de gestionare a districtului bazinului pentru a forma un comitet de sub-bazin?</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Trebuie clar de înțeles că nu ar trebui să se tergiverseze instituirea unui comitet și să se sincronizeze anumitei date. Comitetele sub</w:t>
      </w:r>
      <w:r>
        <w:rPr>
          <w:rFonts w:ascii="Arial" w:hAnsi="Arial" w:cs="Arial"/>
          <w:sz w:val="24"/>
          <w:szCs w:val="24"/>
          <w:lang w:val="ro-MO"/>
        </w:rPr>
        <w:t>-</w:t>
      </w:r>
      <w:r w:rsidRPr="0084090A">
        <w:rPr>
          <w:rFonts w:ascii="Arial" w:hAnsi="Arial" w:cs="Arial"/>
          <w:sz w:val="24"/>
          <w:szCs w:val="24"/>
          <w:lang w:val="ro-MO"/>
        </w:rPr>
        <w:t>bazinelor râurilor mici ar trebui să fie instituite odată ce vor fi pregătite. Doar că primul mandat poate fi adaptat la condițiile (termenii) ce vor fi cele mai confortabile. Toate mandatele ulterioare pot avea o perioadă standard de șase ani.</w:t>
      </w:r>
    </w:p>
    <w:p w:rsidR="00BA72E8" w:rsidRPr="0084090A" w:rsidRDefault="00BA72E8" w:rsidP="006A4643">
      <w:pPr>
        <w:spacing w:line="240" w:lineRule="auto"/>
        <w:jc w:val="both"/>
        <w:rPr>
          <w:rFonts w:ascii="Arial" w:hAnsi="Arial" w:cs="Arial"/>
          <w:color w:val="244061"/>
          <w:sz w:val="24"/>
          <w:szCs w:val="24"/>
          <w:lang w:val="ro-MO"/>
        </w:rPr>
      </w:pPr>
      <w:r w:rsidRPr="0084090A">
        <w:rPr>
          <w:rFonts w:ascii="Arial" w:hAnsi="Arial" w:cs="Arial"/>
          <w:color w:val="244061"/>
          <w:sz w:val="24"/>
          <w:szCs w:val="24"/>
          <w:lang w:val="ro-MO"/>
        </w:rPr>
        <w:t>Poate un membru al comitetului să aibă un mandat cu un termen mai lung? Cum să se procedeze în cazul în care primarul, fiind un membru efectiv al comitetului, nu este ales pentru următorul său mandat de primar?</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Toate aceste aspecte trebuie să fie reglementate în prealabil în cadrul elaborării Regulamentului privind Comitetul bazinului hidrografic al râului mic (sau în Regulamentul intern suplimentar cu pr</w:t>
      </w:r>
      <w:r>
        <w:rPr>
          <w:rFonts w:ascii="Arial" w:hAnsi="Arial" w:cs="Arial"/>
          <w:sz w:val="24"/>
          <w:szCs w:val="24"/>
          <w:lang w:val="ro-MO"/>
        </w:rPr>
        <w:t>i</w:t>
      </w:r>
      <w:r w:rsidRPr="0084090A">
        <w:rPr>
          <w:rFonts w:ascii="Arial" w:hAnsi="Arial" w:cs="Arial"/>
          <w:sz w:val="24"/>
          <w:szCs w:val="24"/>
          <w:lang w:val="ro-MO"/>
        </w:rPr>
        <w:t>vire la activitățile sale). Desigur, membrii Comitetului bazinului râului mic pot activa pe o bază durabilă, dacă aceasta nu este stipulat altfel în Regulament. Mai mult decât atât, se recomandă ca la schimbarea componenței comitetului cel puțin o treime din membri să rămână aceeași din mandatul anterior. Astfel se va asigura continuitatea potențialului Comitetului, iar membrii noi vor putea să preia experiență și cunoștințe.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ceea ce privește reprezentații cu funcții elective (de pildă, primari) sau reprezentanți delegați (de exemplu, utilizatorii de apă), atunci caz că le este schimbat statu</w:t>
      </w:r>
      <w:r>
        <w:rPr>
          <w:rFonts w:ascii="Arial" w:hAnsi="Arial" w:cs="Arial"/>
          <w:sz w:val="24"/>
          <w:szCs w:val="24"/>
          <w:lang w:val="ro-MO"/>
        </w:rPr>
        <w:t>t</w:t>
      </w:r>
      <w:r w:rsidRPr="0084090A">
        <w:rPr>
          <w:rFonts w:ascii="Arial" w:hAnsi="Arial" w:cs="Arial"/>
          <w:sz w:val="24"/>
          <w:szCs w:val="24"/>
          <w:lang w:val="ro-MO"/>
        </w:rPr>
        <w:t>ul, atunci în locul respectiv în comitet trebuie să fie invitată o altă persoană care-i preia locul în rezultatul alegerilor, numirii sau delegării.</w:t>
      </w: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bookmarkStart w:id="20" w:name="_Toc474939199"/>
      <w:bookmarkStart w:id="21" w:name="_Toc476676855"/>
      <w:r w:rsidRPr="0084090A">
        <w:rPr>
          <w:rFonts w:ascii="Arial Black" w:hAnsi="Arial Black"/>
          <w:b w:val="0"/>
          <w:i w:val="0"/>
          <w:color w:val="365F91"/>
          <w:sz w:val="32"/>
          <w:szCs w:val="32"/>
          <w:lang w:val="ro-MO"/>
        </w:rPr>
        <w:t>Structura organizațion</w:t>
      </w:r>
      <w:r>
        <w:rPr>
          <w:rFonts w:ascii="Arial Black" w:hAnsi="Arial Black"/>
          <w:b w:val="0"/>
          <w:i w:val="0"/>
          <w:color w:val="365F91"/>
          <w:sz w:val="32"/>
          <w:szCs w:val="32"/>
          <w:lang w:val="ro-MO"/>
        </w:rPr>
        <w:t>a</w:t>
      </w:r>
      <w:r w:rsidRPr="0084090A">
        <w:rPr>
          <w:rFonts w:ascii="Arial Black" w:hAnsi="Arial Black"/>
          <w:b w:val="0"/>
          <w:i w:val="0"/>
          <w:color w:val="365F91"/>
          <w:sz w:val="32"/>
          <w:szCs w:val="32"/>
          <w:lang w:val="ro-MO"/>
        </w:rPr>
        <w:t>lă a Comitetului bazinului râului mic</w:t>
      </w:r>
      <w:bookmarkEnd w:id="20"/>
      <w:bookmarkEnd w:id="21"/>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Structura organizatorică a Comitetului pentru bazinul hidrografic al râului mic este determinat de însăși participanți săi, deoarece legislația actuală definește numai structura în ceea ce privește comitetele districtelor bazinale. În același timp, Regulamentul tip în acest sens conține practic doar două cerințe esențiale. Comitetul districtului bazinului este condus de un reprezentant al autorității publice centrale în domeniul protecției mediului, iar adjunctul acestuia și secretarul sunt doi reprezentanți ai organului administrativ pentru gestionarea resurselor de apă (Agenția „Apele Moldovei“).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Pentru comitetele sub-bazinelor râurilor mici, nici un fel de structuri organizatorice nu sunt impuse de legislația în vigoare. Totuși, se recomandă ca structura sa organizatorică de asemenea să fie compusă dintr-un președinte, adjunctul său, secretarul și membrii comitetului. Președintele, vicepreședintele și secretarul trebuie să fie aleși de cota legitimă a membrilor comitetului în cadrul primei reuniuni.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Secretarul comitetului este un element important al organizației. El este personal responsabil pentru organizarea activității legate de pregătirea și organizarea reuniunilor acestei structuri. Tot el poate oferi suport tehnic și profesional necesar comitetului, care constă în principal din persoane care, pentru studii și locuri de muncă, nu sunt direct legate de sectorul apelor. În acest sens, se recomandă o abordare atentă în selectarea candidatului pentru funcția dată. Probabil, acesta ar putea fi un specialist al Agenției „Apele Moldovei“, sau un specialist al serviciului ecologic raional, sau reprezentant al asociației utilizatorilor de apă, sau membru al unei asociații publice ce deține experiența respectivă.</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O altă abordare pentru dezvoltarea organizațională a Comitetului în viitor ar putea fi formarea de grupuri de lucru ad-hoc formate din membrii săi, iar uneori și cu experți invitați, savanți, și figuri publice. Acestea pot fi create în mod temporar pentru a lucra asupra unor aspecte specifice, inclusiv în perioada dintre reuniunile consiliului. De exemplu, grupul de lucru ar putea fi mandatat să pregătească un raport sau să obțină informații suplimentare cu privire la proiectul de document, al cărui examinare este programată pentru una dintre următoarele reuniuni. Grupul de lucru poate organiza și pregătirea pentru inundații de primăvară sau să rezolve în mod concret chestiunile ce țin de acțiuni de răspuns în caz de secete.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Astfel, structura organizatorică a Comitetului bazinului râului mic poate fi așa cum se arată mai jos.</w:t>
      </w: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BA72E8" w:rsidRPr="00FE1D6C" w:rsidTr="00D848C4">
        <w:tc>
          <w:tcPr>
            <w:tcW w:w="9571" w:type="dxa"/>
            <w:shd w:val="clear" w:color="auto" w:fill="95B3D7"/>
          </w:tcPr>
          <w:p w:rsidR="00BA72E8" w:rsidRPr="0084090A" w:rsidRDefault="00BA72E8" w:rsidP="00D848C4">
            <w:pPr>
              <w:spacing w:after="0" w:line="240" w:lineRule="auto"/>
              <w:jc w:val="both"/>
              <w:rPr>
                <w:rFonts w:ascii="Arial" w:hAnsi="Arial" w:cs="Arial"/>
                <w:sz w:val="24"/>
                <w:szCs w:val="24"/>
                <w:lang w:val="ro-MO"/>
              </w:rPr>
            </w:pPr>
          </w:p>
        </w:tc>
      </w:tr>
      <w:tr w:rsidR="00BA72E8" w:rsidRPr="0084090A" w:rsidTr="00D848C4">
        <w:tc>
          <w:tcPr>
            <w:tcW w:w="9571" w:type="dxa"/>
          </w:tcPr>
          <w:p w:rsidR="00BA72E8" w:rsidRPr="0084090A" w:rsidRDefault="00BA72E8" w:rsidP="00D848C4">
            <w:pPr>
              <w:spacing w:after="0" w:line="240" w:lineRule="auto"/>
              <w:jc w:val="center"/>
              <w:rPr>
                <w:rFonts w:ascii="Arial" w:hAnsi="Arial" w:cs="Arial"/>
                <w:sz w:val="24"/>
                <w:szCs w:val="24"/>
                <w:lang w:val="ro-MO"/>
              </w:rPr>
            </w:pPr>
            <w:r w:rsidRPr="00742289">
              <w:rPr>
                <w:rFonts w:ascii="Arial" w:hAnsi="Arial" w:cs="Arial"/>
                <w:noProof/>
                <w:sz w:val="24"/>
                <w:szCs w:val="24"/>
                <w:lang w:val="en-US"/>
              </w:rPr>
              <w:pict>
                <v:shape id="Схема 2" o:spid="_x0000_i1037" type="#_x0000_t75" style="width:434.25pt;height:246.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">
                  <v:imagedata r:id="rId21" o:title="" croptop="-2136f" cropbottom="-2261f"/>
                  <o:lock v:ext="edit" aspectratio="f"/>
                </v:shape>
              </w:pict>
            </w:r>
          </w:p>
        </w:tc>
      </w:tr>
      <w:tr w:rsidR="00BA72E8" w:rsidRPr="0084090A" w:rsidTr="00D848C4">
        <w:tc>
          <w:tcPr>
            <w:tcW w:w="9571" w:type="dxa"/>
            <w:shd w:val="clear" w:color="auto" w:fill="95B3D7"/>
          </w:tcPr>
          <w:p w:rsidR="00BA72E8" w:rsidRPr="0084090A" w:rsidRDefault="00BA72E8" w:rsidP="00D848C4">
            <w:pPr>
              <w:spacing w:after="0" w:line="240" w:lineRule="auto"/>
              <w:jc w:val="both"/>
              <w:rPr>
                <w:rFonts w:ascii="Arial" w:hAnsi="Arial" w:cs="Arial"/>
                <w:sz w:val="24"/>
                <w:szCs w:val="24"/>
                <w:lang w:val="ro-MO"/>
              </w:rPr>
            </w:pPr>
          </w:p>
        </w:tc>
      </w:tr>
    </w:tbl>
    <w:p w:rsidR="00BA72E8" w:rsidRPr="0084090A" w:rsidRDefault="00BA72E8" w:rsidP="006A4643">
      <w:pPr>
        <w:spacing w:after="0" w:line="240" w:lineRule="auto"/>
        <w:jc w:val="both"/>
        <w:rPr>
          <w:rFonts w:ascii="Arial" w:hAnsi="Arial" w:cs="Arial"/>
          <w:sz w:val="24"/>
          <w:szCs w:val="24"/>
          <w:lang w:val="ro-MO"/>
        </w:rPr>
      </w:pP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bookmarkStart w:id="22" w:name="_Toc474939200"/>
      <w:bookmarkStart w:id="23" w:name="_Toc476676856"/>
      <w:r w:rsidRPr="0084090A">
        <w:rPr>
          <w:rFonts w:ascii="Arial Black" w:hAnsi="Arial Black"/>
          <w:b w:val="0"/>
          <w:i w:val="0"/>
          <w:color w:val="365F91"/>
          <w:sz w:val="32"/>
          <w:szCs w:val="32"/>
          <w:lang w:val="ro-MO"/>
        </w:rPr>
        <w:t>Frecvența reuniunilor Comitetului bazinului râului mic</w:t>
      </w:r>
      <w:bookmarkEnd w:id="22"/>
      <w:bookmarkEnd w:id="23"/>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Deoarece activitatea Comitetului bazinului râului mic este determinată către comitetul însuși, respectiv pentru diferite sub-bazine numărul și perioadele reuniunilor vor fi diferite. Cu toate acestea, este important să se înțeleagă că comitetul, după ce este creat, devine un organ consultativ pentru gestionarea tuturor resurselor de apă în cadrul  bazinului hidrografic al râului mic. Acest lucru înseamnă că, în practică, comitetul ar trebui să urmărească în mod activ politica națională și să faciliteze implementarea / aplicarea unor bune practici de gestionare a apelor.</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De exemplu, rolul comitetului va fi foarte important în cursul pregătirii pentru inundațiile de primăvară, atunci când vor trebui să fie verificate toate bazinele, albia  și infrastructura hidraulică și s[ fie luate hotărârile corespunzătoare. În acest moment, comitetul ar trebui să fie o platformă pentru planificarea măsurilor de protecție împotriva inundațiilor, pentru dialogul cu utilizatorii de apă, pentru coordonarea tuturor activităților la nivel raional și între comune. Un alt exemplu - pregătirea pentru secetă. Și în acest caz, activitățile comitetului ar trebui să fie la fel de eficiente. În plus, reuniunile comitetului pot fi dedicată unor anumite ocazii speciale legate de gospodărire a apelor în cadrul bazinului hidrografic (de exemplu, dacă planificați să curățați albia, sau să reparați structurile de control al inundațiilor). În plus, comitetul ar trebui să se ocupe de planificarea măsurilor și activităților pentru întregul bazin, precum și să monitorizeze punerea în aplicare a planurilor.</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practică, acest lucru înseamnă că reuniunile comitetului ar trebui să aibă loc cel puțin de două ori pe an. Desigur, activitatea Secretarului, grupurilor de lucru individuale, înființate în cadrul comitetului și Președintele comitetului nu se limitează doar la pregătirea și desfășurarea reuniunilor.</w:t>
      </w:r>
    </w:p>
    <w:p w:rsidR="00BA72E8" w:rsidRPr="0084090A" w:rsidRDefault="00BA72E8" w:rsidP="006A4643">
      <w:pPr>
        <w:pStyle w:val="Heading2"/>
        <w:spacing w:after="240" w:line="240" w:lineRule="auto"/>
        <w:rPr>
          <w:rFonts w:ascii="Arial Black" w:hAnsi="Arial Black"/>
          <w:b w:val="0"/>
          <w:i w:val="0"/>
          <w:color w:val="365F91"/>
          <w:sz w:val="32"/>
          <w:szCs w:val="32"/>
          <w:lang w:val="ro-MO"/>
        </w:rPr>
      </w:pPr>
      <w:bookmarkStart w:id="24" w:name="_Toc474939201"/>
      <w:bookmarkStart w:id="25" w:name="_Toc476676857"/>
      <w:r w:rsidRPr="0084090A">
        <w:rPr>
          <w:rFonts w:ascii="Arial Black" w:hAnsi="Arial Black"/>
          <w:b w:val="0"/>
          <w:i w:val="0"/>
          <w:color w:val="365F91"/>
          <w:sz w:val="32"/>
          <w:szCs w:val="32"/>
          <w:lang w:val="ro-MO"/>
        </w:rPr>
        <w:t>Măsurile practice pentru crearea Comitetului bazinului râului mic</w:t>
      </w:r>
      <w:bookmarkEnd w:id="24"/>
      <w:bookmarkEnd w:id="25"/>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Pentru a constitui un comitet al râului mic, trebuie să fie efectuate o serie de activități importante, să fie trecute o serie de etape, care sunt recomandate în baza practicii internaționale, inclusiv din țările apropiate de Republica Moldova ca nivelul de dezvoltare economică și socială</w:t>
      </w:r>
      <w:r w:rsidRPr="0084090A">
        <w:rPr>
          <w:rStyle w:val="FootnoteReference"/>
          <w:rFonts w:ascii="Arial" w:hAnsi="Arial" w:cs="Arial"/>
          <w:sz w:val="24"/>
          <w:szCs w:val="24"/>
          <w:lang w:val="ro-MO"/>
        </w:rPr>
        <w:footnoteReference w:id="7"/>
      </w:r>
      <w:r w:rsidRPr="0084090A">
        <w:rPr>
          <w:rFonts w:ascii="Arial" w:hAnsi="Arial" w:cs="Arial"/>
          <w:sz w:val="24"/>
          <w:szCs w:val="24"/>
          <w:lang w:val="ro-MO"/>
        </w:rPr>
        <w:t xml:space="preserve">. </w:t>
      </w:r>
    </w:p>
    <w:p w:rsidR="00BA72E8" w:rsidRPr="0084090A" w:rsidRDefault="00BA72E8" w:rsidP="006A4643">
      <w:pPr>
        <w:pStyle w:val="Heading3"/>
        <w:spacing w:after="240" w:line="240" w:lineRule="auto"/>
        <w:rPr>
          <w:rFonts w:ascii="Arial" w:hAnsi="Arial" w:cs="Arial"/>
          <w:i/>
          <w:color w:val="365F91"/>
          <w:lang w:val="ro-MO"/>
        </w:rPr>
      </w:pPr>
      <w:bookmarkStart w:id="26" w:name="_Toc474939202"/>
      <w:bookmarkStart w:id="27" w:name="_Toc476676858"/>
      <w:r w:rsidRPr="0084090A">
        <w:rPr>
          <w:rFonts w:ascii="Arial" w:hAnsi="Arial" w:cs="Arial"/>
          <w:i/>
          <w:color w:val="365F91"/>
          <w:lang w:val="ro-MO"/>
        </w:rPr>
        <w:t>Formarea grupului de inițiativă</w:t>
      </w:r>
      <w:bookmarkEnd w:id="26"/>
      <w:bookmarkEnd w:id="27"/>
      <w:r w:rsidRPr="0084090A">
        <w:rPr>
          <w:rFonts w:ascii="Arial" w:hAnsi="Arial" w:cs="Arial"/>
          <w:i/>
          <w:color w:val="365F91"/>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Se propune ca procesul de creare a Comitetului de sub-bazin să înceapă de la formarea grupului de inițiativă (de lucru), ai cărei membri vor trebui de la bun început să participe activ la acțiunile pentru înființarea acestui organism. Procesul de formare a grupului trebuie să fie inițiat de autoritățile publice locale (la nivel de raion sau na nivel de comună), deoarece această sarcină le este de fapt alocată în conformitate cu articolul 10 al legii apelor. Legea prevede, de asemenea, ca acest lucru să se facă în cooperare cu asociațiile publice. Astfel, inițiatorul poate fi oricare din raioanele în responsabilitatea teritorială al căruia se află un anumit bazin hidrografic, sau primăria, sau asociații obștești. În practică, de obicei, inițiatorii sunt anume asociațiile, și ele nu sunt numaidecât din zona sub-bazinului. De multe ori anume asociațiile de nivel național (și de obicei aceasta are loc cu suportul financiar al proiectelor) preiau rolul în promovarea ideilor MIRA și formarea comitetelor de bazin. Dar, de fapt, drept inițiatori pot fi și utilizatorii de apă, sau chiar cetățeni activi individuali. Desigur, pentru ca inițiativa lor să se dezvolte, e nevoie de înțelegerea și atitudinea corespunzătoare din partea administrației publice locale.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termeni practici, inițiatorul trebuie să determine cercul potențialilor asociați pentru organizarea comitetului bazinal. Acest lucru se poate face în baza componenței recomandate a comitetului și a clarificării beneficiilor așteptate și eficienței fiecărui participant implicat pentru lucrările pregătitoare. Se recomandă ca grupul de inițiativă să nu fie numeros (3-5 persoane), căci atunci va fi mobil și eficient în ceea ce privește realizarea inițiativei și nu va implica costuri semnificative pentru menținerea activitățile sale. De asemenea, trebui să se ia în considerare posibilitățile de susținere informațională și tehnică pentru grupul de inițiativă din partea instituțiilor de stat de mediu și de gospodărire a apelor, mediului științific, precum și organizațiile internaționale și donatori care ar putea fi interesate în crearea și dezvoltarea unui astfel de comitet în sub-bazin.</w:t>
      </w: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În plus, grupul de inițiativă, asigurându-și sprijinul uneia sau mai multor autorități publice locale, trebuie să informeze toate părțile interesate potențiale și Comitetul districtului de bazin despre inițiativa de a crea Comitetul subbazinal. Acest lucru trebuie făcut public prin plasarea unui anunț în presă și/sau pe panouri informative. La această etapă este important să se stabilească un contact direct cu potențialii viitori membri ai Comitetului. Acest lucru se face în mod eficient în mod scris. Se recomandă ca această scrisoare să conțină cel puțin următoarele informații: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despre începerea lucrărilor de pregătire, temeiul juridic și scopurile instituirii unui comitet pentru sub-bazinul hidrografic;</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explicarea importanței și valorii participării organizației informate în activitatea comitetului;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Indicarea persoanelor oficiale autorizate să reprezinte organizația invitată în consiliul bazinului și condițiile în care este posibilă delegarea acestui mandat;</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o invitație de a participa la lucrările pregătitoare cu solicitarea de a identifica în acest scop o persoană responsabilă, care va participa la lucrările pregătitoare pentru instituirea comitetului.</w:t>
      </w:r>
    </w:p>
    <w:p w:rsidR="00BA72E8" w:rsidRPr="0084090A" w:rsidRDefault="00BA72E8" w:rsidP="006A4643">
      <w:pPr>
        <w:spacing w:before="240" w:line="240" w:lineRule="auto"/>
        <w:jc w:val="both"/>
        <w:rPr>
          <w:rFonts w:ascii="Arial" w:hAnsi="Arial" w:cs="Arial"/>
          <w:sz w:val="24"/>
          <w:szCs w:val="24"/>
          <w:lang w:val="ro-MO"/>
        </w:rPr>
      </w:pPr>
      <w:r w:rsidRPr="0084090A">
        <w:rPr>
          <w:rFonts w:ascii="Arial" w:hAnsi="Arial" w:cs="Arial"/>
          <w:sz w:val="24"/>
          <w:szCs w:val="24"/>
          <w:lang w:val="ro-MO"/>
        </w:rPr>
        <w:t>Este extrem de util să se ane</w:t>
      </w:r>
      <w:r>
        <w:rPr>
          <w:rFonts w:ascii="Arial" w:hAnsi="Arial" w:cs="Arial"/>
          <w:sz w:val="24"/>
          <w:szCs w:val="24"/>
          <w:lang w:val="ro-MO"/>
        </w:rPr>
        <w:t>xe</w:t>
      </w:r>
      <w:r w:rsidRPr="0084090A">
        <w:rPr>
          <w:rFonts w:ascii="Arial" w:hAnsi="Arial" w:cs="Arial"/>
          <w:sz w:val="24"/>
          <w:szCs w:val="24"/>
          <w:lang w:val="ro-MO"/>
        </w:rPr>
        <w:t>ze scrisorii extrase din legislația referitoare la comitete bazinale, cât și o scrisoare de susținere a inițiativei date din partea autorităților de stat de mediu și/sau de gospodărire a apelor, precum și din partea Comitetului districtului bazinului.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Eforturile grupului de inițiativă, însă, nu ar trebui să se limiteze doar la corespondența oficială. După remiterea scrisorilor informative, trebuie organizate întâlniri personale cu conducerea organizațiilor invitate în componența extinsă a grupului de inițiativă pentru crearea comitetului bazinal. Practica arată că, pentru a începe o discuție în cadrul acestor întâlniri cu potențiali membri, este necesar să se clarifice dispozițiile din Legea apelor referitoare la comitetele bazinale, statutul, scopurile și obiectivele structurii nou create, componența acesteia, precum și să se descrie activitatea ce urmează să fie efectuată de către membrii comitetului. De aceea, pentru desfășurarea eficientă a acestor întâlniri, ar fi util să aveți la îndemână textele articolelor legislative relevante, diverse materiale de informare cu privire la comitetele/consiliile bazinale, inclusiv cele deja existente în Republica Moldova pentru alte bazine hidrografice. Explicații preliminare vor permite să se obțină cum mai mult succes sprijin pentru inițiativa întreprinsă din partea conducerii organizațiilor invitate să participe la crearea și activitatea ulterioară a Comitetului subbazinal.</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După notificarea părților interesate, identificarea interesului lor și includerea celor mai interesați dintre ele în grupului de inițiativă, puteți începe pregătirea planului de acțiune comun concret pentru a constitui un comitet de bazin și discuția despre participarea unui anumit reprezentant(ți) al organizației invitate. Eforturi ulterioare privind crearea unui comitet al râului mic au loc în cadrul grupului de inițiativă format. Nu e nevoie de vreo aprobare formală a grupului dat.</w:t>
      </w:r>
    </w:p>
    <w:p w:rsidR="00BA72E8" w:rsidRPr="0084090A" w:rsidRDefault="00BA72E8" w:rsidP="006A4643">
      <w:pPr>
        <w:pStyle w:val="Heading3"/>
        <w:spacing w:after="240" w:line="240" w:lineRule="auto"/>
        <w:rPr>
          <w:rFonts w:ascii="Arial" w:hAnsi="Arial" w:cs="Arial"/>
          <w:i/>
          <w:sz w:val="24"/>
          <w:szCs w:val="24"/>
          <w:lang w:val="ro-MO"/>
        </w:rPr>
      </w:pPr>
      <w:bookmarkStart w:id="28" w:name="_Toc474939203"/>
      <w:bookmarkStart w:id="29" w:name="_Toc476676859"/>
      <w:r w:rsidRPr="0084090A">
        <w:rPr>
          <w:rFonts w:ascii="Arial" w:hAnsi="Arial" w:cs="Arial"/>
          <w:i/>
          <w:color w:val="365F91"/>
          <w:lang w:val="ro-MO"/>
        </w:rPr>
        <w:t>Lucrările de pregătire ale gr</w:t>
      </w:r>
      <w:r>
        <w:rPr>
          <w:rFonts w:ascii="Arial" w:hAnsi="Arial" w:cs="Arial"/>
          <w:i/>
          <w:color w:val="365F91"/>
          <w:lang w:val="ro-MO"/>
        </w:rPr>
        <w:t>u</w:t>
      </w:r>
      <w:r w:rsidRPr="0084090A">
        <w:rPr>
          <w:rFonts w:ascii="Arial" w:hAnsi="Arial" w:cs="Arial"/>
          <w:i/>
          <w:color w:val="365F91"/>
          <w:lang w:val="ro-MO"/>
        </w:rPr>
        <w:t>pului de inițiativă</w:t>
      </w:r>
      <w:bookmarkEnd w:id="28"/>
      <w:bookmarkEnd w:id="29"/>
      <w:r w:rsidRPr="0084090A">
        <w:rPr>
          <w:rFonts w:ascii="Arial" w:hAnsi="Arial" w:cs="Arial"/>
          <w:i/>
          <w:sz w:val="24"/>
          <w:szCs w:val="24"/>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Grupul de inițiativă își începe activitatea prin definirea sarcinilor pe care trebuie să le îndeplinească. Și anume, el ar trebui să determine în cele din urmă o listă de membri potențiali ai viitorului comitet, să elaboreze actele normative de bază pentru funcționarea comitetului (regulamentul), precum și să pregătească un plan de lucru preliminar al comitetului. Această activitate este organizată prin intermediul reuniunilor comune ale membrilor grupului de inițiativă, consultarea și discutarea anumitor aspecte cu reprezentanții Comitetului districtului bazinului, organelor de protecție a mediului și gospodăririi apelor, experți în sectorul apelor, ONG-uri, etc.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funcție de disponibilitatea finanțării în etapa pregătitoare, grupului de inițiativă poate efectua, de asemenea, o campanie de informare cu privire la aspectele legate de constituirea și activitățile de viitor ale comitetului râului mic, pentru toți membrii potențiali ai comitetului instituit, precum și pentru utilizatorii de apă și publicul interesat. O campanie de informare poate fi organizată în formă de seminare, mese rotunde, reuniuni în teritoriu ai membrilor grupului de inițiativă. Scopul principal al acestor activități este de a familiariza părțile interesate cu obiectivele planificate și sarcinile comitetului creat, oportunitățile și beneficiile participării în această activitate, aspectele juridice ale comitetelor de bazin, etc. Pentru a realiza campania de informare, pot fi utilizate pliante și materiale special pregătite.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Principala activitate a grupului de inițiativă la această etapă: elaborarea proiectului regulamentului privind Comitetul bazinului râului mic. Este de așteptat că în viitorul apropiat va fi elaborat Regulamentul-tip al comitetului râului mic</w:t>
      </w:r>
      <w:r w:rsidRPr="0084090A">
        <w:rPr>
          <w:rStyle w:val="FootnoteReference"/>
          <w:rFonts w:ascii="Arial" w:hAnsi="Arial" w:cs="Arial"/>
          <w:sz w:val="24"/>
          <w:szCs w:val="24"/>
          <w:lang w:val="ro-MO"/>
        </w:rPr>
        <w:footnoteReference w:id="8"/>
      </w:r>
      <w:r w:rsidRPr="0084090A">
        <w:rPr>
          <w:rFonts w:ascii="Arial" w:hAnsi="Arial" w:cs="Arial"/>
          <w:sz w:val="24"/>
          <w:szCs w:val="24"/>
          <w:lang w:val="ro-MO"/>
        </w:rPr>
        <w:t>, care poate fi modificat de către grupul de inițiativă, luând în considerație specificul, condițiile și nevoile bazinului hidrografic dat. Regulamentul poate fi elaborat de către grupul de inițiativă și în mod independent. Este util ca în elaborarea proiectului de regulament să se implica un jurist, dacă e posibil.</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timpul lucrărilor de pregătire ale grupului de inițiativă ar trebui, de asemenea, să se identifice o listă preliminară a membrilor comitetului creat. Cel mai probabil, ea va fi foarte mare, deci trebuie să decideți cum să reduceți grupul de participanți ai viitorului comitet la un număr acceptabilă. Prin urmare, este necesar să se stabilească vă definiți criteriile de selecție a potențialilor membri ai comitetului. De exemplu, drept criterii de reprezentativitate pot fi: semnificația pentru bazinul dat, profesionalism și competență, activitatea socială, existența motivației pentru participare, etc. În ceea ce privește numărul de membri, este recomandabil de a forma lista finală de 10-25 de reprezentanți, pentru că la un număr mic ar fi dificil să se asigure reprezentativitatea consiliului bazinului, iar la unul ridicat – eficiența activității acestuia. Acesta ar trebui să includă numele organizațiilor, numele și funcția reprezentanților lor în comitetul subbazinal, precum și datele de contact.</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În următoarea fază, grupul de inițiativă ar trebui să determine perioada preliminară și ordinea de zi a primei reuniuni a comitetului. Cu privire la perioadă, este foarte important să se organizeze consultări la acest subiect cel puțin cu participanții-cheie din viitorul Comitet, astfel încât aceasta să fie cât mai convenabile pentru majoritatea lor. Principalele aspecte ce trebuie luate în considerare la prima întâlnire, de regulă, sunt aprobarea listei finale a membrilor comitetului, discutarea și adoptarea regulamentului comitetului, alegerea organelor sale, precum și revizuirea și aprobarea planului de lucru al organizației instituite. Desigur, membrii grupului de inițiativă ar putea dori să nu se limiteze doar la aspectele organizatorice și să includă pe ordinea de zi a primei reuniuni careva chestiuni de fond pentru activitatea Comitetului subbazinal.</w:t>
      </w:r>
    </w:p>
    <w:p w:rsidR="00BA72E8" w:rsidRPr="0084090A" w:rsidRDefault="00BA72E8" w:rsidP="006A4643">
      <w:pPr>
        <w:spacing w:line="240" w:lineRule="auto"/>
        <w:jc w:val="both"/>
        <w:rPr>
          <w:lang w:val="ro-MO"/>
        </w:rPr>
      </w:pPr>
      <w:r w:rsidRPr="0084090A">
        <w:rPr>
          <w:rFonts w:ascii="Arial" w:hAnsi="Arial" w:cs="Arial"/>
          <w:sz w:val="24"/>
          <w:szCs w:val="24"/>
          <w:lang w:val="ro-MO"/>
        </w:rPr>
        <w:t>Ca o etapă următoare, grupul de inițiativă ar trebui să elaboreze și să aprobe planul anual și, în măsura posibilului, planul pe termen lung de activitate pentru comitetul râului mic pentru 2-3 ani. Planificarea acțiunilor se bazează pe discuții cu membrii grupului de inițiativă, iar dacă în cursul lucrărilor pregătitoare se realizează o campanie de informare cu o gamă largă de membri potențiali ai consiliului bazinului, atunci planurile corespunzătoare pot fi elaborate în baza propunerilor participanților la seminarul și masa rotundă special cu participarea lor. În centrul planurilor de acțiune elaborate trebuie să fie datele aproximative de desfășurare a reuniunilor, o listă de probleme ce vor trebuie examinate la fiecare reuniune, cât și sarcina principală de pregătire a acestora cu un cerc aproximativ de organizații, funcționari și specialiști care pot fi implicați în implementarea acestora.</w:t>
      </w:r>
      <w:r w:rsidRPr="0084090A">
        <w:rPr>
          <w:lang w:val="ro-MO"/>
        </w:rPr>
        <w:t xml:space="preserve"> </w:t>
      </w:r>
    </w:p>
    <w:p w:rsidR="00BA72E8" w:rsidRPr="0084090A" w:rsidRDefault="00BA72E8" w:rsidP="006A4643">
      <w:pPr>
        <w:spacing w:line="240" w:lineRule="auto"/>
        <w:jc w:val="both"/>
        <w:rPr>
          <w:lang w:val="ro-MO"/>
        </w:rPr>
      </w:pPr>
    </w:p>
    <w:p w:rsidR="00BA72E8" w:rsidRPr="0084090A" w:rsidRDefault="00BA72E8" w:rsidP="006A4643">
      <w:pPr>
        <w:pStyle w:val="Heading3"/>
        <w:spacing w:after="240" w:line="240" w:lineRule="auto"/>
        <w:rPr>
          <w:rFonts w:ascii="Arial" w:hAnsi="Arial" w:cs="Arial"/>
          <w:i/>
          <w:color w:val="365F91"/>
          <w:lang w:val="ro-MO"/>
        </w:rPr>
      </w:pPr>
      <w:bookmarkStart w:id="30" w:name="_Toc474939204"/>
      <w:bookmarkStart w:id="31" w:name="_Toc476676860"/>
      <w:r w:rsidRPr="0084090A">
        <w:rPr>
          <w:rFonts w:ascii="Arial" w:hAnsi="Arial" w:cs="Arial"/>
          <w:i/>
          <w:color w:val="365F91"/>
          <w:lang w:val="ro-MO"/>
        </w:rPr>
        <w:t>Pregătirea primei reuniuni</w:t>
      </w:r>
      <w:bookmarkEnd w:id="30"/>
      <w:bookmarkEnd w:id="31"/>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După realizarea de către grupul de inițiativă a sarcinilor planificate, începe activitatea pentru pregătirea primei reuniuni a Comitetului subbazinal. Pentru aceasta, e nevoie de pregătit o scrisoare de invitație, care reflectă următoarele elemente: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un rezumat al principalelor rezultate ale lucrărilor pregătitoare desfășurate de grupul de inițiativă;</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notificarea despre data și locul desfășurării reuniunii, principalele chestiuni de pe ordinea de zi a primei reuniuni a consiliului bazinului;</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prezentare pentru discuție a proiectelor regulamentului și planului de lucru al comitetului, indicând termenii și coordonatele persoanei responsabile din grupul de inițiativă, care va analiza posibilele comentarii, sugestii și completări la documentelor prezentate;</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solicitare repetată pentru confirmarea participării în comitet, în cazul în care n-a fost primită anterior;</w:t>
      </w:r>
    </w:p>
    <w:p w:rsidR="00BA72E8" w:rsidRPr="0084090A" w:rsidRDefault="00BA72E8" w:rsidP="006A4643">
      <w:pPr>
        <w:numPr>
          <w:ilvl w:val="0"/>
          <w:numId w:val="13"/>
        </w:numPr>
        <w:spacing w:after="0" w:line="240" w:lineRule="auto"/>
        <w:jc w:val="both"/>
        <w:rPr>
          <w:rFonts w:ascii="Arial" w:hAnsi="Arial" w:cs="Arial"/>
          <w:sz w:val="24"/>
          <w:szCs w:val="24"/>
          <w:lang w:val="ro-MO"/>
        </w:rPr>
      </w:pPr>
      <w:r w:rsidRPr="0084090A">
        <w:rPr>
          <w:rFonts w:ascii="Arial" w:hAnsi="Arial" w:cs="Arial"/>
          <w:sz w:val="24"/>
          <w:szCs w:val="24"/>
          <w:lang w:val="ro-MO"/>
        </w:rPr>
        <w:t>Reamintire despre care funcționar poate reprezenta organizația invitată în cadrul comitetului.</w:t>
      </w:r>
    </w:p>
    <w:p w:rsidR="00BA72E8" w:rsidRPr="0084090A" w:rsidRDefault="00BA72E8" w:rsidP="006A4643">
      <w:pPr>
        <w:spacing w:before="240" w:line="240" w:lineRule="auto"/>
        <w:jc w:val="both"/>
        <w:rPr>
          <w:rFonts w:ascii="Arial" w:hAnsi="Arial" w:cs="Arial"/>
          <w:sz w:val="24"/>
          <w:szCs w:val="24"/>
          <w:lang w:val="ro-MO"/>
        </w:rPr>
      </w:pPr>
      <w:r w:rsidRPr="0084090A">
        <w:rPr>
          <w:rFonts w:ascii="Arial" w:hAnsi="Arial" w:cs="Arial"/>
          <w:sz w:val="24"/>
          <w:szCs w:val="24"/>
          <w:lang w:val="ro-MO"/>
        </w:rPr>
        <w:t>Scrisoarea elaborată se semnează de conducătorul autorității publice locale, sub auspiciile căreia funcționa grupului de inițiativă și apoi, împreună cu proiectul anexat al ordinii de zi pentru prima reuniune, regulamentului, planului de lucru și listei persoanelor invitate la reuniune, este trimisă conform listei organizațiilor pregătite de grupul de inițiativă.</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Este de dorit ca invitația de a participa la prima reuniune a comitetului să fie trimită și Comitetului districtului bazinului, autorităților centrale de mediu și resurse de apă, comitetelor subbazinale similare din alte bazine hidrografice.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De regulă, invitația trebuie trimisă cu cel puțin o lună înainte de data programată a primei reuniuni, pentru a putea examina în timp util toate propunerile prezentate pentru discuțiile pe marginea proiectelor de documente privind Comitetul subbazinal.</w:t>
      </w:r>
    </w:p>
    <w:p w:rsidR="00BA72E8" w:rsidRPr="0084090A" w:rsidRDefault="00BA72E8" w:rsidP="006A4643">
      <w:pPr>
        <w:pStyle w:val="Heading3"/>
        <w:spacing w:after="240" w:line="240" w:lineRule="auto"/>
        <w:rPr>
          <w:rFonts w:ascii="Arial" w:hAnsi="Arial" w:cs="Arial"/>
          <w:i/>
          <w:color w:val="365F91"/>
          <w:lang w:val="ro-MO"/>
        </w:rPr>
      </w:pPr>
      <w:bookmarkStart w:id="32" w:name="_Toc474939205"/>
      <w:bookmarkStart w:id="33" w:name="_Toc476676861"/>
      <w:r w:rsidRPr="0084090A">
        <w:rPr>
          <w:rFonts w:ascii="Arial" w:hAnsi="Arial" w:cs="Arial"/>
          <w:i/>
          <w:color w:val="365F91"/>
          <w:lang w:val="ro-MO"/>
        </w:rPr>
        <w:t>Desfășurarea primei reuniuni</w:t>
      </w:r>
      <w:bookmarkEnd w:id="32"/>
      <w:bookmarkEnd w:id="33"/>
      <w:r w:rsidRPr="0084090A">
        <w:rPr>
          <w:rFonts w:ascii="Arial" w:hAnsi="Arial" w:cs="Arial"/>
          <w:i/>
          <w:color w:val="365F91"/>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Deschiderea primei reuniuni a Comitetului subbazinal ar trebui s-o facă conducătorul organului administrației publice, sub auspiciile căruia a lucrat grupul de inițiativă. El trebuie să anunțe ordinea de zi și să numească candidatura celui care va prezida în cadrul reuniunii. După aprobarea ordinii de zi și alegerea președintelui reuniunii începe o dezbatere de fond a chestiunilor propuse pe ordinea de zi. La începutul reuniunii de asemenea este util să se ofere cuvântul specialistului invitat din mediul academic sau organizației neguvernamentale pentru o prezentare generală a bazinului râului mic și a problemelor existente. Discuție are loc în formă de rapoarte și prezentări. După luările de cuvânt, președintele reuniunii anunță propunerile primite în timpul luărilor de cuvânt și le propune membrilor comitetului bazinal al râurilor mici să adopte decizii asupra lor prin vot. De regulă, deciziile organelor colegiale, precum comite</w:t>
      </w:r>
      <w:r>
        <w:rPr>
          <w:rFonts w:ascii="Arial" w:hAnsi="Arial" w:cs="Arial"/>
          <w:sz w:val="24"/>
          <w:szCs w:val="24"/>
          <w:lang w:val="ro-MO"/>
        </w:rPr>
        <w:t>tul</w:t>
      </w:r>
      <w:r w:rsidRPr="0084090A">
        <w:rPr>
          <w:rFonts w:ascii="Arial" w:hAnsi="Arial" w:cs="Arial"/>
          <w:sz w:val="24"/>
          <w:szCs w:val="24"/>
          <w:lang w:val="ro-MO"/>
        </w:rPr>
        <w:t xml:space="preserve"> subbazinal, se iau în formă de rezoluții. După întâlnire, se elaborează un protocol, care este semnat de către conducătorul și secretarul comitetului subbazinal. Această etapă poate fi considerată completă în cazul în care se ia o decizie de creare a Comitetului subbazinal, sunt alese organele comitetului (președinte, secretar, etc.) și este aprobat regulamentul și planul de lucru.</w:t>
      </w:r>
    </w:p>
    <w:p w:rsidR="00BA72E8" w:rsidRPr="0084090A" w:rsidRDefault="00BA72E8" w:rsidP="006A4643">
      <w:pPr>
        <w:pStyle w:val="Heading3"/>
        <w:spacing w:after="240" w:line="240" w:lineRule="auto"/>
        <w:rPr>
          <w:rFonts w:ascii="Arial" w:hAnsi="Arial" w:cs="Arial"/>
          <w:i/>
          <w:color w:val="365F91"/>
          <w:lang w:val="ro-MO"/>
        </w:rPr>
      </w:pPr>
      <w:bookmarkStart w:id="34" w:name="_Toc474939206"/>
      <w:bookmarkStart w:id="35" w:name="_Toc476676862"/>
      <w:r w:rsidRPr="0084090A">
        <w:rPr>
          <w:rFonts w:ascii="Arial" w:hAnsi="Arial" w:cs="Arial"/>
          <w:i/>
          <w:color w:val="365F91"/>
          <w:lang w:val="ro-MO"/>
        </w:rPr>
        <w:t>Pașii ulteriori, necesare pentru formarea Comitetului sub</w:t>
      </w:r>
      <w:r>
        <w:rPr>
          <w:rFonts w:ascii="Arial" w:hAnsi="Arial" w:cs="Arial"/>
          <w:i/>
          <w:color w:val="365F91"/>
          <w:lang w:val="ro-MO"/>
        </w:rPr>
        <w:t>-</w:t>
      </w:r>
      <w:r w:rsidRPr="0084090A">
        <w:rPr>
          <w:rFonts w:ascii="Arial" w:hAnsi="Arial" w:cs="Arial"/>
          <w:i/>
          <w:color w:val="365F91"/>
          <w:lang w:val="ro-MO"/>
        </w:rPr>
        <w:t>bazinului</w:t>
      </w:r>
      <w:bookmarkEnd w:id="34"/>
      <w:bookmarkEnd w:id="35"/>
      <w:r w:rsidRPr="0084090A">
        <w:rPr>
          <w:rFonts w:ascii="Arial" w:hAnsi="Arial" w:cs="Arial"/>
          <w:i/>
          <w:color w:val="365F91"/>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Urmați pașii pentru a organiza activitățile Comitetului subbazinal sunt realizați în conformitate cu regulamentul și planul de lucru aprobat. În ceea ce privește conținutul activităților sale, ca prim pas se recomandă să se examineze la o reuniune a comitetului creat chestiunea elaborării și adoptării Planului de gestionare a apelor bazinului. Pentru propunerea acestei probleme spre discuție, va fi necesară să se pregătească materialele de referință relevante. Pentru a le pregăti, comitetul subbazinal poate forma un grup special de lucru. Pentru a facilita realizarea acestei sarcini, acest ghid include materiale metodice pentru pregătirea și implementarea planurilor de gestionare a resurselor de apă. Nu există nici o îndoială că o mare importanță pentru activitatea durabilă a consiliului bazinul va avea siguranța lor financiară. Recomandări cu privire la această chestiune sunt în detalii prezentate în secțiunea următoare.</w:t>
      </w:r>
    </w:p>
    <w:p w:rsidR="00BA72E8" w:rsidRPr="0084090A" w:rsidRDefault="00BA72E8" w:rsidP="006A4643">
      <w:pPr>
        <w:pStyle w:val="Heading2"/>
        <w:spacing w:after="240" w:line="240" w:lineRule="auto"/>
        <w:rPr>
          <w:rFonts w:ascii="Arial" w:hAnsi="Arial" w:cs="Arial"/>
          <w:sz w:val="32"/>
          <w:szCs w:val="32"/>
          <w:lang w:val="ro-MO"/>
        </w:rPr>
      </w:pPr>
      <w:bookmarkStart w:id="36" w:name="_Toc474939207"/>
      <w:bookmarkStart w:id="37" w:name="_Toc476676863"/>
      <w:r w:rsidRPr="0084090A">
        <w:rPr>
          <w:rFonts w:ascii="Arial Black" w:hAnsi="Arial Black"/>
          <w:b w:val="0"/>
          <w:i w:val="0"/>
          <w:color w:val="365F91"/>
          <w:sz w:val="32"/>
          <w:szCs w:val="32"/>
          <w:lang w:val="ro-MO"/>
        </w:rPr>
        <w:t>Planul de gestionare (setul de măsuri) a bazinului râului mic</w:t>
      </w:r>
      <w:bookmarkEnd w:id="36"/>
      <w:bookmarkEnd w:id="37"/>
      <w:r w:rsidRPr="0084090A">
        <w:rPr>
          <w:rFonts w:ascii="Arial" w:hAnsi="Arial" w:cs="Arial"/>
          <w:sz w:val="32"/>
          <w:szCs w:val="32"/>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Pentru fiecare district bazinal, organul administrației publice centrale de protecție a mediului, în coordonare cu Comitetul districtului bazinului, elabor</w:t>
      </w:r>
      <w:r>
        <w:rPr>
          <w:rFonts w:ascii="Arial" w:hAnsi="Arial" w:cs="Arial"/>
          <w:sz w:val="24"/>
          <w:szCs w:val="24"/>
          <w:lang w:val="ro-MO"/>
        </w:rPr>
        <w:t>e</w:t>
      </w:r>
      <w:r w:rsidRPr="0084090A">
        <w:rPr>
          <w:rFonts w:ascii="Arial" w:hAnsi="Arial" w:cs="Arial"/>
          <w:sz w:val="24"/>
          <w:szCs w:val="24"/>
          <w:lang w:val="ro-MO"/>
        </w:rPr>
        <w:t>ază planul de gestionare a districtului bazinului hidrografic (PGDB), care este aprobat de guvern. Planul de gestionare va include măsuri și activități pentru fiecare corp de apă individual pe următorii 6 ani. Acesta oferă baza pentru elabor</w:t>
      </w:r>
      <w:r>
        <w:rPr>
          <w:rFonts w:ascii="Arial" w:hAnsi="Arial" w:cs="Arial"/>
          <w:sz w:val="24"/>
          <w:szCs w:val="24"/>
          <w:lang w:val="ro-MO"/>
        </w:rPr>
        <w:t>a</w:t>
      </w:r>
      <w:r w:rsidRPr="0084090A">
        <w:rPr>
          <w:rFonts w:ascii="Arial" w:hAnsi="Arial" w:cs="Arial"/>
          <w:sz w:val="24"/>
          <w:szCs w:val="24"/>
          <w:lang w:val="ro-MO"/>
        </w:rPr>
        <w:t>rea unor planuri mai simplificate, dar nu și mai puțin importante pentru fiecare sub-bazin. În planul de gestionare a sub-bazinului (PGSB) vor fi reflectate toate activitățile ce sunt planificate la nivel local cu privire la conținutul și gestionarea corpurilor de apă de suprafață subordonate, zone de protecție a apelor și fâșiilor.</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HG №866 din 01.11.2013 „Cu privire la aprobarea Regulamentului privind procedura de elaborare și revizuire a Planului de gestionare a districtului bazinului hidrografic“ include prevederea despre privind scopurile, obiectivele și conținutul planului de gestionare a districtului bazinului. Scopul planului de dezvoltare este asigurarea gestionării, protecției și utilizării eficiente a resurselor de apă și a districtelor asociate bazinelor ecosistemelor pentru realizarea treptată a obiectivelor de protecție a mediului. Acest plan include obiectivele de mediu în ceea ce privește starea resurselor de apă de suprafață, subterane și a zonelor protejate ale bazinului hidrografic dat pentru protecția, îmbunătățirea, restabilirea corpurilor de apă și pentru a preveni deteriorarea stării tuturor corpurilor de apă, precum și termenii de de timp pentru atingerea acestor obiective.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Legea apelor nu prevede elaborarea unor planuri formale de management pentru sub-bazinele hidrografice ale râurilor mici, odată ce activitățile cheie pentru fiecare corp de apă trebuie să fie incluse în planul de gestionare a districtului bazinului. Totuși, legea conține prevederi pentru autoritățile administrației publice locale cu privire la conținutul și gestionarea obiectelor de suprafață subordonate, zonelor și fâșiilor de protecție a apelor pe baza obiectivelor de mediu pentru resursele de apă. Astfel, problemele de mediu pentru nivelul local sunt prescrise direct în planul de gestionare a districtului bazinului, care are forță de act normativ de nivel național. Prin urmare, la elaborarea Planului de gestionare a subbazinului trebuie neapărat să fie luate în considerare măsurile din planul de gestionare a districtului bazinului. Dar Comitetul bazinului râului mic, în carul planificării măsurilor și activităților de gestionare a râului respectiv, poate și trebuie să introducă în planul său local și alte măsuri care sunt importante pentru gestionarea, protecția și îmbunătățirea resurselor de apă locale. Principalul lucru e ca activitățile planificate la nivelul râului mic să fie în consonanță și să nu contravină obiectivelor stabilite în Planul de gestionare a districtului hidrografic.</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Comitetul bazinului râului mic poate alege orice formă de document pentru planul său, principalul e ca acțiunile locale planificate să fie clar definite, justificate în ceea ce privește respectarea PGDB, să fie fezabile pentru realizare și justificate financiar. Responsabilitatea pentru implementarea PGSB revine autorităților administrației publice locale, utilizatorilor de apă locali și altor părți interesate.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Ca recomandare, se poate propune o structură simplificată a unui document de planificare pentru bazinul râului mic.</w:t>
      </w: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ayout w:type="fixed"/>
        <w:tblLook w:val="00A0"/>
      </w:tblPr>
      <w:tblGrid>
        <w:gridCol w:w="2660"/>
        <w:gridCol w:w="1505"/>
        <w:gridCol w:w="5406"/>
      </w:tblGrid>
      <w:tr w:rsidR="00BA72E8" w:rsidRPr="0084090A" w:rsidTr="00D848C4">
        <w:trPr>
          <w:tblHeader/>
        </w:trPr>
        <w:tc>
          <w:tcPr>
            <w:tcW w:w="2660" w:type="dxa"/>
            <w:shd w:val="clear" w:color="auto" w:fill="95B3D7"/>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Secțiunea</w:t>
            </w:r>
          </w:p>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Planul de management</w:t>
            </w:r>
          </w:p>
        </w:tc>
        <w:tc>
          <w:tcPr>
            <w:tcW w:w="1505" w:type="dxa"/>
            <w:shd w:val="clear" w:color="auto" w:fill="95B3D7"/>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Volumul recomandat (pagini)</w:t>
            </w:r>
          </w:p>
        </w:tc>
        <w:tc>
          <w:tcPr>
            <w:tcW w:w="5406" w:type="dxa"/>
            <w:shd w:val="clear" w:color="auto" w:fill="95B3D7"/>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Conținutul</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Introducere</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1-2</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Descrierea obiectivelor și sarcinile planului, relația lui cu PGDB, termenii de aplicare a documentului</w:t>
            </w:r>
          </w:p>
        </w:tc>
      </w:tr>
      <w:tr w:rsidR="00BA72E8" w:rsidRPr="00FE1D6C" w:rsidTr="00D848C4">
        <w:tc>
          <w:tcPr>
            <w:tcW w:w="2660" w:type="dxa"/>
          </w:tcPr>
          <w:p w:rsidR="00BA72E8" w:rsidRPr="0084090A" w:rsidRDefault="00BA72E8" w:rsidP="00DA68BB">
            <w:pPr>
              <w:spacing w:after="0" w:line="240" w:lineRule="auto"/>
              <w:rPr>
                <w:rFonts w:ascii="Arial" w:hAnsi="Arial" w:cs="Arial"/>
                <w:lang w:val="ro-MO"/>
              </w:rPr>
            </w:pPr>
            <w:r w:rsidRPr="0084090A">
              <w:rPr>
                <w:rFonts w:ascii="Arial" w:hAnsi="Arial" w:cs="Arial"/>
                <w:lang w:val="ro-MO"/>
              </w:rPr>
              <w:t>Bazinul râului mic și condițiile sale naturale</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3-5</w:t>
            </w:r>
          </w:p>
        </w:tc>
        <w:tc>
          <w:tcPr>
            <w:tcW w:w="5406" w:type="dxa"/>
          </w:tcPr>
          <w:p w:rsidR="00BA72E8" w:rsidRPr="0084090A" w:rsidRDefault="00BA72E8" w:rsidP="00DA68BB">
            <w:pPr>
              <w:spacing w:after="0" w:line="240" w:lineRule="auto"/>
              <w:rPr>
                <w:rFonts w:ascii="Arial" w:hAnsi="Arial" w:cs="Arial"/>
                <w:lang w:val="ro-MO"/>
              </w:rPr>
            </w:pPr>
            <w:r w:rsidRPr="0084090A">
              <w:rPr>
                <w:rFonts w:ascii="Arial" w:hAnsi="Arial" w:cs="Arial"/>
                <w:lang w:val="ro-MO"/>
              </w:rPr>
              <w:t>Se indică ar</w:t>
            </w:r>
            <w:r>
              <w:rPr>
                <w:rFonts w:ascii="Arial" w:hAnsi="Arial" w:cs="Arial"/>
                <w:lang w:val="ro-MO"/>
              </w:rPr>
              <w:t>i</w:t>
            </w:r>
            <w:r w:rsidRPr="0084090A">
              <w:rPr>
                <w:rFonts w:ascii="Arial" w:hAnsi="Arial" w:cs="Arial"/>
                <w:lang w:val="ro-MO"/>
              </w:rPr>
              <w:t>a bazinului; lungimea râului și a afluenților săi; hotarele delimitării corpurilor de apă; cantitatea și calitatea apelor de suprafață și subterane (dacă există date); cantitatea de păduri, pășuni și terenuri agricole; clima; localitățile și numărul locuitorilor; utilizarea principală a apei; activitatea economică; obiecte de protecție a mediului, etc.</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Utilizarea apei și infrastructura de apă</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3-5</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aduc date despre:</w:t>
            </w:r>
          </w:p>
          <w:p w:rsidR="00BA72E8" w:rsidRPr="0084090A" w:rsidRDefault="00BA72E8" w:rsidP="00D848C4">
            <w:pPr>
              <w:numPr>
                <w:ilvl w:val="0"/>
                <w:numId w:val="17"/>
              </w:numPr>
              <w:spacing w:after="0" w:line="240" w:lineRule="auto"/>
              <w:rPr>
                <w:rFonts w:ascii="Arial" w:hAnsi="Arial" w:cs="Arial"/>
                <w:lang w:val="ro-MO"/>
              </w:rPr>
            </w:pPr>
            <w:r w:rsidRPr="0084090A">
              <w:rPr>
                <w:rFonts w:ascii="Arial" w:hAnsi="Arial" w:cs="Arial"/>
                <w:lang w:val="ro-MO"/>
              </w:rPr>
              <w:t>iazuri, lacuri de acumulare și utilizarea apelor de suprafață</w:t>
            </w:r>
          </w:p>
          <w:p w:rsidR="00BA72E8" w:rsidRPr="0084090A" w:rsidRDefault="00BA72E8" w:rsidP="00D848C4">
            <w:pPr>
              <w:numPr>
                <w:ilvl w:val="0"/>
                <w:numId w:val="17"/>
              </w:numPr>
              <w:spacing w:after="0" w:line="240" w:lineRule="auto"/>
              <w:rPr>
                <w:rFonts w:ascii="Arial" w:hAnsi="Arial" w:cs="Arial"/>
                <w:lang w:val="ro-MO"/>
              </w:rPr>
            </w:pPr>
            <w:r w:rsidRPr="0084090A">
              <w:rPr>
                <w:rFonts w:ascii="Arial" w:hAnsi="Arial" w:cs="Arial"/>
                <w:lang w:val="ro-MO"/>
              </w:rPr>
              <w:t>fântâni arteziene</w:t>
            </w:r>
            <w:r>
              <w:rPr>
                <w:rFonts w:ascii="Arial" w:hAnsi="Arial" w:cs="Arial"/>
                <w:lang w:val="ro-MO"/>
              </w:rPr>
              <w:t xml:space="preserve"> (sonde)</w:t>
            </w:r>
            <w:r w:rsidRPr="0084090A">
              <w:rPr>
                <w:rFonts w:ascii="Arial" w:hAnsi="Arial" w:cs="Arial"/>
                <w:lang w:val="ro-MO"/>
              </w:rPr>
              <w:t>, fântâni și utilizarea apelor subterane</w:t>
            </w:r>
          </w:p>
          <w:p w:rsidR="00BA72E8" w:rsidRPr="0084090A" w:rsidRDefault="00BA72E8" w:rsidP="00D848C4">
            <w:pPr>
              <w:numPr>
                <w:ilvl w:val="0"/>
                <w:numId w:val="17"/>
              </w:numPr>
              <w:spacing w:after="0" w:line="240" w:lineRule="auto"/>
              <w:rPr>
                <w:rFonts w:ascii="Arial" w:hAnsi="Arial" w:cs="Arial"/>
                <w:lang w:val="ro-MO"/>
              </w:rPr>
            </w:pPr>
            <w:r w:rsidRPr="0084090A">
              <w:rPr>
                <w:rFonts w:ascii="Arial" w:hAnsi="Arial" w:cs="Arial"/>
                <w:lang w:val="ro-MO"/>
              </w:rPr>
              <w:t>deversarea apelor reziduale</w:t>
            </w:r>
          </w:p>
          <w:p w:rsidR="00BA72E8" w:rsidRPr="0084090A" w:rsidRDefault="00BA72E8" w:rsidP="00D848C4">
            <w:pPr>
              <w:numPr>
                <w:ilvl w:val="0"/>
                <w:numId w:val="17"/>
              </w:numPr>
              <w:spacing w:after="0" w:line="240" w:lineRule="auto"/>
              <w:rPr>
                <w:rFonts w:ascii="Arial" w:hAnsi="Arial" w:cs="Arial"/>
                <w:lang w:val="ro-MO"/>
              </w:rPr>
            </w:pPr>
            <w:r w:rsidRPr="0084090A">
              <w:rPr>
                <w:rFonts w:ascii="Arial" w:hAnsi="Arial" w:cs="Arial"/>
                <w:lang w:val="ro-MO"/>
              </w:rPr>
              <w:t>baraje, diguri, canale</w:t>
            </w:r>
          </w:p>
          <w:p w:rsidR="00BA72E8" w:rsidRPr="0084090A" w:rsidRDefault="00BA72E8" w:rsidP="00D848C4">
            <w:pPr>
              <w:numPr>
                <w:ilvl w:val="0"/>
                <w:numId w:val="17"/>
              </w:numPr>
              <w:spacing w:after="0" w:line="240" w:lineRule="auto"/>
              <w:rPr>
                <w:rFonts w:ascii="Arial" w:hAnsi="Arial" w:cs="Arial"/>
                <w:lang w:val="ro-MO"/>
              </w:rPr>
            </w:pPr>
            <w:r w:rsidRPr="0084090A">
              <w:rPr>
                <w:rFonts w:ascii="Arial" w:hAnsi="Arial" w:cs="Arial"/>
                <w:lang w:val="ro-MO"/>
              </w:rPr>
              <w:t>utilizatori de apă, inclusiv lista de permisiuni (autorizații) pentru utilizarea apei, proprietatea și responsabilitatea pentru infrastructură.</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Povara (folosința) antropogenică asupra corpurilor de apă</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5-7</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oferă informații despre fiecare corp de apă cu privire la:</w:t>
            </w:r>
          </w:p>
          <w:p w:rsidR="00BA72E8" w:rsidRPr="0084090A" w:rsidRDefault="00BA72E8" w:rsidP="00D848C4">
            <w:pPr>
              <w:numPr>
                <w:ilvl w:val="0"/>
                <w:numId w:val="18"/>
              </w:numPr>
              <w:spacing w:after="0" w:line="240" w:lineRule="auto"/>
              <w:rPr>
                <w:rFonts w:ascii="Arial" w:hAnsi="Arial" w:cs="Arial"/>
                <w:lang w:val="ro-MO"/>
              </w:rPr>
            </w:pPr>
            <w:r w:rsidRPr="0084090A">
              <w:rPr>
                <w:rFonts w:ascii="Arial" w:hAnsi="Arial" w:cs="Arial"/>
                <w:lang w:val="ro-MO"/>
              </w:rPr>
              <w:t>locații și volumele zonelor de captare a apei</w:t>
            </w:r>
          </w:p>
          <w:p w:rsidR="00BA72E8" w:rsidRPr="0084090A" w:rsidRDefault="00BA72E8" w:rsidP="00D848C4">
            <w:pPr>
              <w:numPr>
                <w:ilvl w:val="0"/>
                <w:numId w:val="18"/>
              </w:numPr>
              <w:spacing w:after="0" w:line="240" w:lineRule="auto"/>
              <w:rPr>
                <w:rFonts w:ascii="Arial" w:hAnsi="Arial" w:cs="Arial"/>
                <w:lang w:val="ro-MO"/>
              </w:rPr>
            </w:pPr>
            <w:r w:rsidRPr="0084090A">
              <w:rPr>
                <w:rFonts w:ascii="Arial" w:hAnsi="Arial" w:cs="Arial"/>
                <w:lang w:val="ro-MO"/>
              </w:rPr>
              <w:t>locații și volume scu</w:t>
            </w:r>
            <w:r>
              <w:rPr>
                <w:rFonts w:ascii="Arial" w:hAnsi="Arial" w:cs="Arial"/>
                <w:lang w:val="ro-MO"/>
              </w:rPr>
              <w:t>r</w:t>
            </w:r>
            <w:r w:rsidRPr="0084090A">
              <w:rPr>
                <w:rFonts w:ascii="Arial" w:hAnsi="Arial" w:cs="Arial"/>
                <w:lang w:val="ro-MO"/>
              </w:rPr>
              <w:t>gerilor</w:t>
            </w:r>
          </w:p>
          <w:p w:rsidR="00BA72E8" w:rsidRPr="0084090A" w:rsidRDefault="00BA72E8" w:rsidP="00D848C4">
            <w:pPr>
              <w:numPr>
                <w:ilvl w:val="0"/>
                <w:numId w:val="18"/>
              </w:numPr>
              <w:spacing w:after="0" w:line="240" w:lineRule="auto"/>
              <w:rPr>
                <w:rFonts w:ascii="Arial" w:hAnsi="Arial" w:cs="Arial"/>
                <w:lang w:val="ro-MO"/>
              </w:rPr>
            </w:pPr>
            <w:r w:rsidRPr="0084090A">
              <w:rPr>
                <w:rFonts w:ascii="Arial" w:hAnsi="Arial" w:cs="Arial"/>
                <w:lang w:val="ro-MO"/>
              </w:rPr>
              <w:t>zone, volume, starea gunoiștilor și depozitelor de deșeuri (menajere și toxice)</w:t>
            </w:r>
          </w:p>
          <w:p w:rsidR="00BA72E8" w:rsidRPr="0084090A" w:rsidRDefault="00BA72E8" w:rsidP="00D848C4">
            <w:pPr>
              <w:numPr>
                <w:ilvl w:val="0"/>
                <w:numId w:val="18"/>
              </w:numPr>
              <w:spacing w:after="0" w:line="240" w:lineRule="auto"/>
              <w:rPr>
                <w:rFonts w:ascii="Arial" w:hAnsi="Arial" w:cs="Arial"/>
                <w:lang w:val="ro-MO"/>
              </w:rPr>
            </w:pPr>
            <w:r w:rsidRPr="0084090A">
              <w:rPr>
                <w:rFonts w:ascii="Arial" w:hAnsi="Arial" w:cs="Arial"/>
                <w:lang w:val="ro-MO"/>
              </w:rPr>
              <w:t>pășunat pe pășuni și terenuri agricole în lunci</w:t>
            </w:r>
          </w:p>
          <w:p w:rsidR="00BA72E8" w:rsidRPr="0084090A" w:rsidRDefault="00BA72E8" w:rsidP="00D848C4">
            <w:pPr>
              <w:numPr>
                <w:ilvl w:val="0"/>
                <w:numId w:val="18"/>
              </w:numPr>
              <w:spacing w:after="0" w:line="240" w:lineRule="auto"/>
              <w:rPr>
                <w:rFonts w:ascii="Arial" w:hAnsi="Arial" w:cs="Arial"/>
                <w:lang w:val="ro-MO"/>
              </w:rPr>
            </w:pPr>
            <w:r w:rsidRPr="0084090A">
              <w:rPr>
                <w:rFonts w:ascii="Arial" w:hAnsi="Arial" w:cs="Arial"/>
                <w:lang w:val="ro-MO"/>
              </w:rPr>
              <w:t>piscicultura</w:t>
            </w:r>
          </w:p>
          <w:p w:rsidR="00BA72E8" w:rsidRPr="0084090A" w:rsidRDefault="00BA72E8" w:rsidP="00D848C4">
            <w:pPr>
              <w:numPr>
                <w:ilvl w:val="0"/>
                <w:numId w:val="18"/>
              </w:numPr>
              <w:spacing w:after="0" w:line="240" w:lineRule="auto"/>
              <w:rPr>
                <w:rFonts w:ascii="Arial" w:hAnsi="Arial" w:cs="Arial"/>
                <w:lang w:val="ro-MO"/>
              </w:rPr>
            </w:pPr>
            <w:r w:rsidRPr="0084090A">
              <w:rPr>
                <w:rFonts w:ascii="Arial" w:hAnsi="Arial" w:cs="Arial"/>
                <w:lang w:val="ro-MO"/>
              </w:rPr>
              <w:t>folosința hidromorfologică (diguri, îndreptări, adânciri ai albiei, îndiguirea malurilor, etc.).</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Analiza problemelor și prioritizarea acestora la nivel local</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5-7</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Pe scurt se descriu problemele locale ale resurselor de apă, inclusiv:</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epuizarea resurselor de apă subterane și de suprafață, ca urmare a evacuării și supra-exploatării apei</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deteriorarea calității apelor de suprafață și subterane</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calitate insuficientă a apei potabile (sisteme de asigurare cu apă, fântâni)</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supra-pășunat în luni</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impactul activității agricole</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starea fâșiilor de protecție a apei, terenurilor fondului de apă și altor obiecte de protecție a mediului</w:t>
            </w:r>
          </w:p>
          <w:p w:rsidR="00BA72E8" w:rsidRPr="0084090A" w:rsidRDefault="00BA72E8" w:rsidP="00D848C4">
            <w:pPr>
              <w:numPr>
                <w:ilvl w:val="0"/>
                <w:numId w:val="19"/>
              </w:numPr>
              <w:spacing w:after="0" w:line="240" w:lineRule="auto"/>
              <w:rPr>
                <w:rFonts w:ascii="Arial" w:hAnsi="Arial" w:cs="Arial"/>
                <w:lang w:val="ro-MO"/>
              </w:rPr>
            </w:pPr>
            <w:r w:rsidRPr="0084090A">
              <w:rPr>
                <w:rFonts w:ascii="Arial" w:hAnsi="Arial" w:cs="Arial"/>
                <w:lang w:val="ro-MO"/>
              </w:rPr>
              <w:t>surse de poluare și poluanți</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face inventarierea problemelor identificate și se evidențiază cele care necesită măsuri urgente de protecție (puncte fierbinți)</w:t>
            </w:r>
          </w:p>
        </w:tc>
      </w:tr>
      <w:tr w:rsidR="00BA72E8" w:rsidRPr="0084090A"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Riscurile stării extreme a apei</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3-5</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Descrie</w:t>
            </w:r>
            <w:r>
              <w:rPr>
                <w:rFonts w:ascii="Arial" w:hAnsi="Arial" w:cs="Arial"/>
                <w:lang w:val="ro-MO"/>
              </w:rPr>
              <w:t>re</w:t>
            </w:r>
            <w:r w:rsidRPr="0084090A">
              <w:rPr>
                <w:rFonts w:ascii="Arial" w:hAnsi="Arial" w:cs="Arial"/>
                <w:lang w:val="ro-MO"/>
              </w:rPr>
              <w:t>a riscurilor și consecințelor pentru utilizarea apei, protecția resurselor de apă și securitatea populației în condiții meteorologice extreme - secete, ploi torențiale, inundații. Dacă e posibil, se localizează zonele și obiectele cele mai problematice.</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Rezultatele realizării precedentului plan de gestionare</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3-5</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aduc date despre:</w:t>
            </w:r>
          </w:p>
          <w:p w:rsidR="00BA72E8" w:rsidRPr="0084090A" w:rsidRDefault="00BA72E8" w:rsidP="00D848C4">
            <w:pPr>
              <w:numPr>
                <w:ilvl w:val="0"/>
                <w:numId w:val="20"/>
              </w:numPr>
              <w:spacing w:after="0" w:line="240" w:lineRule="auto"/>
              <w:rPr>
                <w:rFonts w:ascii="Arial" w:hAnsi="Arial" w:cs="Arial"/>
                <w:lang w:val="ro-MO"/>
              </w:rPr>
            </w:pPr>
            <w:r w:rsidRPr="0084090A">
              <w:rPr>
                <w:rFonts w:ascii="Arial" w:hAnsi="Arial" w:cs="Arial"/>
                <w:lang w:val="ro-MO"/>
              </w:rPr>
              <w:t>activitățile desfășurate în cadrul planului precedent</w:t>
            </w:r>
          </w:p>
          <w:p w:rsidR="00BA72E8" w:rsidRPr="0084090A" w:rsidRDefault="00BA72E8" w:rsidP="00D848C4">
            <w:pPr>
              <w:numPr>
                <w:ilvl w:val="0"/>
                <w:numId w:val="20"/>
              </w:numPr>
              <w:spacing w:after="0" w:line="240" w:lineRule="auto"/>
              <w:rPr>
                <w:rFonts w:ascii="Arial" w:hAnsi="Arial" w:cs="Arial"/>
                <w:lang w:val="ro-MO"/>
              </w:rPr>
            </w:pPr>
            <w:r w:rsidRPr="0084090A">
              <w:rPr>
                <w:rFonts w:ascii="Arial" w:hAnsi="Arial" w:cs="Arial"/>
                <w:lang w:val="ro-MO"/>
              </w:rPr>
              <w:t>proiectele suplimentare realizate</w:t>
            </w:r>
          </w:p>
          <w:p w:rsidR="00BA72E8" w:rsidRPr="0084090A" w:rsidRDefault="00BA72E8" w:rsidP="00DA68BB">
            <w:pPr>
              <w:numPr>
                <w:ilvl w:val="0"/>
                <w:numId w:val="20"/>
              </w:numPr>
              <w:spacing w:after="0" w:line="240" w:lineRule="auto"/>
              <w:rPr>
                <w:rFonts w:ascii="Arial" w:hAnsi="Arial" w:cs="Arial"/>
                <w:lang w:val="ro-MO"/>
              </w:rPr>
            </w:pPr>
            <w:r w:rsidRPr="0084090A">
              <w:rPr>
                <w:rFonts w:ascii="Arial" w:hAnsi="Arial" w:cs="Arial"/>
                <w:lang w:val="ro-MO"/>
              </w:rPr>
              <w:t>succesele, dificultățile și provocările implementării planului anterior de gestionare a sub-bazinul</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Măsurile prevăzute de PGDB</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1</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oferă informații cu privire la obiectivele de mediu, măsurile și activitățile legate de corpurile de apă locale și incluse în PGDB.</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Măsurile și activitățile planificate la nivel local</w:t>
            </w:r>
          </w:p>
        </w:tc>
        <w:tc>
          <w:tcPr>
            <w:tcW w:w="1505" w:type="dxa"/>
          </w:tcPr>
          <w:p w:rsidR="00BA72E8" w:rsidRPr="0084090A" w:rsidRDefault="00BA72E8" w:rsidP="00D848C4">
            <w:pPr>
              <w:spacing w:after="0" w:line="240" w:lineRule="auto"/>
              <w:jc w:val="center"/>
              <w:rPr>
                <w:rFonts w:ascii="Arial" w:hAnsi="Arial" w:cs="Arial"/>
                <w:lang w:val="ro-MO"/>
              </w:rPr>
            </w:pPr>
            <w:r w:rsidRPr="0084090A">
              <w:rPr>
                <w:rFonts w:ascii="Arial" w:hAnsi="Arial" w:cs="Arial"/>
                <w:lang w:val="ro-MO"/>
              </w:rPr>
              <w:t>3-5</w:t>
            </w: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aduce lista de măsuri și activități ce sunt planificate pentru perioada de 6 ani, în primul rând pentru soluționarea problemelor prioritare la nivel local. Se dă o scurtă justificare pentru astfel de măsuri, calendarul realizării lor, responsabilii și nevoile financiare estimate.</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În plus, se descriu măsurile și activitățile de prevenire sau reducere a efectelor secetelor, ploilor abundente și inundațiilor.</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arată planul de control al planului (monitorizarea implementării)</w:t>
            </w:r>
          </w:p>
        </w:tc>
      </w:tr>
      <w:tr w:rsidR="00BA72E8" w:rsidRPr="00FE1D6C" w:rsidTr="00D848C4">
        <w:tc>
          <w:tcPr>
            <w:tcW w:w="2660"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Material de cartografiere</w:t>
            </w:r>
          </w:p>
        </w:tc>
        <w:tc>
          <w:tcPr>
            <w:tcW w:w="1505" w:type="dxa"/>
          </w:tcPr>
          <w:p w:rsidR="00BA72E8" w:rsidRPr="0084090A" w:rsidRDefault="00BA72E8" w:rsidP="00D848C4">
            <w:pPr>
              <w:spacing w:after="0" w:line="240" w:lineRule="auto"/>
              <w:jc w:val="center"/>
              <w:rPr>
                <w:rFonts w:ascii="Arial" w:hAnsi="Arial" w:cs="Arial"/>
                <w:lang w:val="ro-MO"/>
              </w:rPr>
            </w:pPr>
          </w:p>
        </w:tc>
        <w:tc>
          <w:tcPr>
            <w:tcW w:w="5406"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 recomandă pregătirea unor h</w:t>
            </w:r>
            <w:r>
              <w:rPr>
                <w:rFonts w:ascii="Arial" w:hAnsi="Arial" w:cs="Arial"/>
                <w:lang w:val="ro-MO"/>
              </w:rPr>
              <w:t>ărți</w:t>
            </w:r>
            <w:r w:rsidRPr="0084090A">
              <w:rPr>
                <w:rFonts w:ascii="Arial" w:hAnsi="Arial" w:cs="Arial"/>
                <w:lang w:val="ro-MO"/>
              </w:rPr>
              <w:t>-scheme simplificate ale bazinului, indicând:</w:t>
            </w:r>
          </w:p>
          <w:p w:rsidR="00BA72E8" w:rsidRPr="0084090A" w:rsidRDefault="00BA72E8" w:rsidP="00D848C4">
            <w:pPr>
              <w:numPr>
                <w:ilvl w:val="0"/>
                <w:numId w:val="21"/>
              </w:numPr>
              <w:spacing w:after="0" w:line="240" w:lineRule="auto"/>
              <w:rPr>
                <w:rFonts w:ascii="Arial" w:hAnsi="Arial" w:cs="Arial"/>
                <w:lang w:val="ro-MO"/>
              </w:rPr>
            </w:pPr>
            <w:r w:rsidRPr="0084090A">
              <w:rPr>
                <w:rFonts w:ascii="Arial" w:hAnsi="Arial" w:cs="Arial"/>
                <w:lang w:val="ro-MO"/>
              </w:rPr>
              <w:t>harta generală a bazinului râului - rețeaua de râu, corpurile de apă, localități, obiecte protejate, etc.</w:t>
            </w:r>
          </w:p>
          <w:p w:rsidR="00BA72E8" w:rsidRPr="0084090A" w:rsidRDefault="00BA72E8" w:rsidP="00D848C4">
            <w:pPr>
              <w:numPr>
                <w:ilvl w:val="0"/>
                <w:numId w:val="21"/>
              </w:numPr>
              <w:spacing w:after="0" w:line="240" w:lineRule="auto"/>
              <w:rPr>
                <w:rFonts w:ascii="Arial" w:hAnsi="Arial" w:cs="Arial"/>
                <w:lang w:val="ro-MO"/>
              </w:rPr>
            </w:pPr>
            <w:r w:rsidRPr="0084090A">
              <w:rPr>
                <w:rFonts w:ascii="Arial" w:hAnsi="Arial" w:cs="Arial"/>
                <w:lang w:val="ro-MO"/>
              </w:rPr>
              <w:t>zonele de utilizare a apei</w:t>
            </w:r>
          </w:p>
          <w:p w:rsidR="00BA72E8" w:rsidRPr="0084090A" w:rsidRDefault="00BA72E8" w:rsidP="00D848C4">
            <w:pPr>
              <w:numPr>
                <w:ilvl w:val="0"/>
                <w:numId w:val="21"/>
              </w:numPr>
              <w:spacing w:after="0" w:line="240" w:lineRule="auto"/>
              <w:rPr>
                <w:rFonts w:ascii="Arial" w:hAnsi="Arial" w:cs="Arial"/>
                <w:lang w:val="ro-MO"/>
              </w:rPr>
            </w:pPr>
            <w:r w:rsidRPr="0084090A">
              <w:rPr>
                <w:rFonts w:ascii="Arial" w:hAnsi="Arial" w:cs="Arial"/>
                <w:lang w:val="ro-MO"/>
              </w:rPr>
              <w:t>localizarea problemelor prioritare identificate și a activităților planificate</w:t>
            </w:r>
          </w:p>
        </w:tc>
      </w:tr>
    </w:tbl>
    <w:p w:rsidR="00BA72E8" w:rsidRPr="0084090A" w:rsidRDefault="00BA72E8" w:rsidP="006A4643">
      <w:pPr>
        <w:spacing w:before="240" w:line="240" w:lineRule="auto"/>
        <w:jc w:val="both"/>
        <w:rPr>
          <w:rFonts w:ascii="Arial" w:hAnsi="Arial" w:cs="Arial"/>
          <w:color w:val="000000"/>
          <w:sz w:val="24"/>
          <w:szCs w:val="24"/>
          <w:lang w:val="ro-MO" w:eastAsia="en-GB"/>
        </w:rPr>
      </w:pPr>
      <w:r w:rsidRPr="0084090A">
        <w:rPr>
          <w:rFonts w:ascii="Arial" w:hAnsi="Arial" w:cs="Arial"/>
          <w:color w:val="000000"/>
          <w:sz w:val="24"/>
          <w:szCs w:val="24"/>
          <w:lang w:val="ro-MO" w:eastAsia="en-GB"/>
        </w:rPr>
        <w:t>Proiectul planului de gestionare a sub-bazinului se trimite comitetului districtului bazinului, care organizează consultări comune cu instituțiile guvernamentale relevante. După ajustarea și clarificarea documentului de planificare, acesta se aprobă de comitetul bazinului hidrografic al râului mic.</w:t>
      </w:r>
    </w:p>
    <w:p w:rsidR="00BA72E8" w:rsidRPr="0084090A" w:rsidRDefault="00BA72E8" w:rsidP="006A4643">
      <w:pPr>
        <w:pStyle w:val="Heading1"/>
        <w:spacing w:after="240" w:line="240" w:lineRule="auto"/>
        <w:rPr>
          <w:rFonts w:ascii="Arial" w:hAnsi="Arial" w:cs="Arial"/>
          <w:lang w:val="ro-MO"/>
        </w:rPr>
      </w:pPr>
      <w:r w:rsidRPr="0084090A">
        <w:rPr>
          <w:rFonts w:ascii="Arial" w:hAnsi="Arial" w:cs="Arial"/>
          <w:lang w:val="ro-MO"/>
        </w:rPr>
        <w:br w:type="page"/>
      </w:r>
      <w:bookmarkStart w:id="38" w:name="_Toc474939208"/>
      <w:bookmarkStart w:id="39" w:name="_Toc476676864"/>
      <w:r w:rsidRPr="0084090A">
        <w:rPr>
          <w:rFonts w:ascii="Arial Black" w:hAnsi="Arial Black"/>
          <w:color w:val="365F91"/>
          <w:sz w:val="40"/>
          <w:szCs w:val="40"/>
          <w:lang w:val="ro-MO"/>
        </w:rPr>
        <w:t>Secțiunea 3.</w:t>
      </w:r>
      <w:r w:rsidRPr="0084090A">
        <w:rPr>
          <w:rFonts w:ascii="Arial Black" w:hAnsi="Arial Black"/>
          <w:caps/>
          <w:color w:val="365F91"/>
          <w:sz w:val="40"/>
          <w:szCs w:val="40"/>
          <w:lang w:val="ro-MO"/>
        </w:rPr>
        <w:t xml:space="preserve"> Informație utilă</w:t>
      </w:r>
      <w:bookmarkEnd w:id="38"/>
      <w:bookmarkEnd w:id="39"/>
      <w:r w:rsidRPr="0084090A">
        <w:rPr>
          <w:rFonts w:ascii="Arial Black" w:hAnsi="Arial Black"/>
          <w:color w:val="365F91"/>
          <w:sz w:val="40"/>
          <w:szCs w:val="40"/>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Această secțiune este destinată în primul rând reprezentanților administrației publice locale. Într-o anumită măsură, aceasta poate servi drept referință, în care puteți găsi ajutor informațional.</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Secțiunea dată este menită să ofere cititorului informații de sinteză privind responsabilitățile autorităților administrației publice locale de primul și al doilea nivel privind conținutul și protecția resurselor de apă din jurisdicție, fâșiilor de protecție a apelor și terenurilor fondului de apă, precum și întreg</w:t>
      </w:r>
      <w:r>
        <w:rPr>
          <w:rFonts w:ascii="Arial" w:hAnsi="Arial" w:cs="Arial"/>
          <w:sz w:val="24"/>
          <w:szCs w:val="24"/>
          <w:lang w:val="ro-MO"/>
        </w:rPr>
        <w:t>i</w:t>
      </w:r>
      <w:r w:rsidRPr="0084090A">
        <w:rPr>
          <w:rFonts w:ascii="Arial" w:hAnsi="Arial" w:cs="Arial"/>
          <w:sz w:val="24"/>
          <w:szCs w:val="24"/>
          <w:lang w:val="ro-MO"/>
        </w:rPr>
        <w:t xml:space="preserve"> zone de captare. Cititorul va găsi o trimiteri la legi, în care sunt enunțate aceste obligații. De asemenea, în această secțiune se explică unii dintre noi termeni și concepte ce sunt incluse în legislația națională în legătură cu adoptarea Legii apelor. În plus, cititorul </w:t>
      </w:r>
      <w:r>
        <w:rPr>
          <w:rFonts w:ascii="Arial" w:hAnsi="Arial" w:cs="Arial"/>
          <w:sz w:val="24"/>
          <w:szCs w:val="24"/>
          <w:lang w:val="ro-MO"/>
        </w:rPr>
        <w:t>poate afla care-s domeniile de</w:t>
      </w:r>
      <w:r w:rsidRPr="0084090A">
        <w:rPr>
          <w:rFonts w:ascii="Arial" w:hAnsi="Arial" w:cs="Arial"/>
          <w:sz w:val="24"/>
          <w:szCs w:val="24"/>
          <w:lang w:val="ro-MO"/>
        </w:rPr>
        <w:t xml:space="preserve"> responsabilitate a agențiilor de stat și autorităților publice locale în contextul resurselor de apă, precum și ce fel de informații specifice despre ape se află în posesia ministerelor și agențiilor. La încheierea acestei secțiuni este prezentat un scurt rezumat al surselor potențiale de finanțare pentru proiecte privind protecția și îmbunătățirea corpurilor de apă și obiectelor infrastructurii gospodăririi apelor.</w:t>
      </w:r>
    </w:p>
    <w:p w:rsidR="00BA72E8" w:rsidRPr="0084090A" w:rsidRDefault="00BA72E8" w:rsidP="006A4643">
      <w:pPr>
        <w:pStyle w:val="Heading2"/>
        <w:spacing w:after="240" w:line="240" w:lineRule="auto"/>
        <w:rPr>
          <w:rFonts w:ascii="Arial Black" w:hAnsi="Arial Black"/>
          <w:i w:val="0"/>
          <w:color w:val="365F91"/>
          <w:sz w:val="32"/>
          <w:szCs w:val="32"/>
          <w:lang w:val="ro-MO"/>
        </w:rPr>
      </w:pPr>
      <w:bookmarkStart w:id="40" w:name="_Toc474939209"/>
      <w:bookmarkStart w:id="41" w:name="_Toc476676865"/>
      <w:r w:rsidRPr="0084090A">
        <w:rPr>
          <w:rFonts w:ascii="Arial Black" w:hAnsi="Arial Black"/>
          <w:i w:val="0"/>
          <w:color w:val="365F91"/>
          <w:sz w:val="32"/>
          <w:szCs w:val="32"/>
          <w:lang w:val="ro-MO"/>
        </w:rPr>
        <w:t>Responsabilitățile administrației publice locale</w:t>
      </w:r>
      <w:bookmarkEnd w:id="40"/>
      <w:bookmarkEnd w:id="41"/>
      <w:r w:rsidRPr="0084090A">
        <w:rPr>
          <w:rFonts w:ascii="Arial Black" w:hAnsi="Arial Black"/>
          <w:i w:val="0"/>
          <w:color w:val="365F91"/>
          <w:sz w:val="32"/>
          <w:szCs w:val="32"/>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Autorităților publice locale, prin legislație, le sunt delegate împuternicirile și responsabilitățile de gestionare a resurselor de apă și a bazinelor de captare în general. Aceste obligațiuni sunt incluse în diferite legi. De aceea, pentru a naviga mai ușor prin aceste chestiuni, mai jos este sunt rezumate prevederile legale ce actualmente reglementează drepturile și responsabilitățile autorităților locale. Acest rezumat se referă nu doar la legislația apei, ci și relevă responsabilitățile primăriilor pentru protecția terenurilor; vegetației de apă, de coastă și de alt gen; fauna; autorizații de construcție și documentelor de permisiune pentru alte aspecte de mediu, ce sunt importante pentru protecția și utilizarea surselor de apă locale.</w:t>
      </w: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tblPr>
      <w:tblGrid>
        <w:gridCol w:w="2789"/>
        <w:gridCol w:w="6782"/>
      </w:tblGrid>
      <w:tr w:rsidR="00BA72E8" w:rsidRPr="00FE1D6C" w:rsidTr="00D848C4">
        <w:trPr>
          <w:tblHeader/>
        </w:trPr>
        <w:tc>
          <w:tcPr>
            <w:tcW w:w="2789" w:type="dxa"/>
            <w:shd w:val="clear" w:color="auto" w:fill="95B3D7"/>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Legea / Hotărârea</w:t>
            </w:r>
          </w:p>
        </w:tc>
        <w:tc>
          <w:tcPr>
            <w:tcW w:w="6782" w:type="dxa"/>
            <w:shd w:val="clear" w:color="auto" w:fill="95B3D7"/>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Articolul din lege, ce stipulează atribuțiile autorităților publice locale:</w:t>
            </w:r>
          </w:p>
        </w:tc>
      </w:tr>
      <w:tr w:rsidR="00BA72E8" w:rsidRPr="0084090A" w:rsidTr="00D848C4">
        <w:tc>
          <w:tcPr>
            <w:tcW w:w="2789" w:type="dxa"/>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Legea privind administrația publică locală, nr.436 din 28.12.2006</w:t>
            </w:r>
          </w:p>
        </w:tc>
        <w:tc>
          <w:tcPr>
            <w:tcW w:w="6782" w:type="dxa"/>
          </w:tcPr>
          <w:p w:rsidR="00BA72E8" w:rsidRPr="0084090A" w:rsidRDefault="00BA72E8" w:rsidP="00D848C4">
            <w:pPr>
              <w:spacing w:after="0" w:line="240" w:lineRule="auto"/>
              <w:rPr>
                <w:rFonts w:ascii="Arial" w:hAnsi="Arial" w:cs="Arial"/>
                <w:b/>
                <w:bCs/>
                <w:color w:val="000000"/>
                <w:lang w:val="ro-MO"/>
              </w:rPr>
            </w:pPr>
            <w:r w:rsidRPr="0084090A">
              <w:rPr>
                <w:rFonts w:ascii="Arial" w:hAnsi="Arial" w:cs="Arial"/>
                <w:b/>
                <w:bCs/>
                <w:color w:val="000000"/>
                <w:lang w:val="ro-MO"/>
              </w:rPr>
              <w:t>(Art. 14) privind competențele consiliilor locale:</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administrează bunurile domeniului public şi ale celui privat ale satului (comunei), oraşului (municipiului)</w:t>
            </w:r>
            <w:r w:rsidRPr="0084090A">
              <w:rPr>
                <w:rFonts w:ascii="Arial" w:hAnsi="Arial" w:cs="Arial"/>
                <w:color w:val="000000"/>
                <w:lang w:val="ro-MO"/>
              </w:rPr>
              <w:t xml:space="preserve">; </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decide atribuirea şi propune schimbarea destinaţiei terenurilor proprietate a satului (comunei), oraşului (municipiului)</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decide asupra lucrărilor de proiectare, construcţie, întreţinere şi modernizare a drumurilor, podurilor, fondului locativ în condiţiile Legii cu privire la locuinţe, precum şi a întregii infrastructuri economice, sociale şi de agrement de interes local</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decide, în condiţiile legislaţiei în vigoare, asupra tăierii, defrişării arborilor şi arbuştilor din spaţiile verzi proprietate publică a unităţii administrativ-teritoriale şi/sau asupra strămutării lor</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decide înfiinţarea instituţiilor publice de interes local, organizează serviciile publice de gospodărie comunală, determină suportul financiar în cazul cheltuielilor bugetare, decide asupra regulilor de asigurare a curăţeniei în localitate</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decide, în condiţiile legii, asocierea cu alte autorităţi ale administraţiei publice locale, inclusiv din străinătate, pentru realizarea unor lucrări şi servicii de interes public, pentru promovarea şi protejarea intereselor autorităţilor administraţiei publice locale, precum şi colaborarea cu agenţi economici şi asociaţii obşteşti din ţară şi din străinătate în scopul realizării unor acţiuni sau lucrări de interes comun</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aprobă bugetul local, modul de utilizare a fondului de rezervă, precum şi a fondurilor speciale, aprobă împrumuturile şi contul de încheiere a exerciţiului bugetar; operează modificări în bugetul local</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aprobă, în condiţiile legii, planurile urbanistice ale localităţilor din componenţa unităţii administrativ-teritoriale respective, precum şi planurile de amenajare a teritoriului</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aprobă studii, prognoze şi programe de dezvoltare social-economică şi de altă natură</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aprobă limitele admisibile de utilizare a resurselor naturale de interes local</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dispune consultarea publică, în conformitate cu legea, a proiectelor de decizii în problemele de interes local care pot avea impact economic, de mediu şi social (asupra modului de viaţă şi drepturilor omului, asupra culturii, sănătăţii şi protecţiei sociale, asupra colectivităţilor locale, serviciilor publice), precum şi în alte probleme care preocupă populaţia sau o parte din populaţia unităţii administrativ-teritoriale</w:t>
            </w:r>
            <w:r w:rsidRPr="0084090A">
              <w:rPr>
                <w:rFonts w:ascii="Arial" w:hAnsi="Arial" w:cs="Arial"/>
                <w:color w:val="000000"/>
                <w:lang w:val="ro-MO"/>
              </w:rPr>
              <w:t>.</w:t>
            </w:r>
          </w:p>
          <w:p w:rsidR="00BA72E8" w:rsidRPr="0084090A" w:rsidRDefault="00BA72E8" w:rsidP="00D848C4">
            <w:pPr>
              <w:spacing w:after="0" w:line="240" w:lineRule="auto"/>
              <w:rPr>
                <w:rFonts w:ascii="Arial" w:hAnsi="Arial" w:cs="Arial"/>
                <w:b/>
                <w:color w:val="000000"/>
                <w:lang w:val="ro-MO"/>
              </w:rPr>
            </w:pPr>
            <w:r w:rsidRPr="0084090A">
              <w:rPr>
                <w:rFonts w:ascii="Arial" w:hAnsi="Arial" w:cs="Arial"/>
                <w:b/>
                <w:color w:val="000000"/>
                <w:lang w:val="ro-MO"/>
              </w:rPr>
              <w:t>(Art. 32) Actele primarului:</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Times New Roman" w:hAnsi="Times New Roman"/>
                <w:color w:val="000000"/>
                <w:sz w:val="24"/>
                <w:szCs w:val="24"/>
                <w:lang w:val="ro-MO" w:eastAsia="ru-RU"/>
              </w:rPr>
              <w:t>emite dispoziţii cu caracter normativ şi individual în problemele de interes local care pot avea impact economic, de mediu, social (asupra modului de viaţă şi drepturilor omului, asupra culturii, sănătăţii şi protecţiei sociale, asupra colectivităţilor locale, serviciilor publice)</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Arial" w:hAnsi="Arial" w:cs="Arial"/>
                <w:color w:val="000000"/>
                <w:lang w:val="ro-MO"/>
              </w:rPr>
              <w:t xml:space="preserve">se consultă public </w:t>
            </w:r>
          </w:p>
        </w:tc>
      </w:tr>
      <w:tr w:rsidR="00BA72E8" w:rsidRPr="00FE1D6C" w:rsidTr="00D848C4">
        <w:tc>
          <w:tcPr>
            <w:tcW w:w="2789" w:type="dxa"/>
          </w:tcPr>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Legea apelor, nr. 272, din 23.12.2011</w:t>
            </w:r>
          </w:p>
        </w:tc>
        <w:tc>
          <w:tcPr>
            <w:tcW w:w="6782" w:type="dxa"/>
          </w:tcPr>
          <w:p w:rsidR="00BA72E8" w:rsidRPr="0084090A" w:rsidRDefault="00BA72E8" w:rsidP="00D848C4">
            <w:pPr>
              <w:spacing w:after="0" w:line="240" w:lineRule="auto"/>
              <w:rPr>
                <w:rFonts w:ascii="Arial" w:hAnsi="Arial" w:cs="Arial"/>
                <w:color w:val="000000"/>
                <w:lang w:val="ro-MO"/>
              </w:rPr>
            </w:pPr>
            <w:r w:rsidRPr="0084090A">
              <w:rPr>
                <w:rFonts w:ascii="Arial" w:hAnsi="Arial" w:cs="Arial"/>
                <w:b/>
                <w:bCs/>
                <w:color w:val="000000"/>
                <w:lang w:val="ro-MO"/>
              </w:rPr>
              <w:t>(Art. 11)</w:t>
            </w:r>
            <w:r w:rsidRPr="0084090A">
              <w:rPr>
                <w:rFonts w:ascii="Arial" w:hAnsi="Arial" w:cs="Arial"/>
                <w:color w:val="000000"/>
                <w:lang w:val="ro-MO"/>
              </w:rPr>
              <w:t xml:space="preserve"> </w:t>
            </w:r>
            <w:r w:rsidRPr="0084090A">
              <w:rPr>
                <w:rFonts w:ascii="Arial" w:hAnsi="Arial" w:cs="Arial"/>
                <w:lang w:val="ro-MO"/>
              </w:rPr>
              <w:t>Autorităţile administraţiei publice locale</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Arial" w:hAnsi="Arial" w:cs="Arial"/>
                <w:lang w:val="ro-MO"/>
              </w:rPr>
              <w:t>întreţin şi gestionează corpurile de apă de suprafaţă, zonele şi fâșiile de protecţie a apelor aflate în gestiune</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Arial" w:hAnsi="Arial" w:cs="Arial"/>
                <w:lang w:val="ro-MO"/>
              </w:rPr>
              <w:t>îşi deleagă reprezentanţii în comitetul districtului bazinului hidrografic</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Arial" w:hAnsi="Arial" w:cs="Arial"/>
                <w:lang w:val="ro-MO"/>
              </w:rPr>
              <w:t>informează societatea civilă şi părţile interesate despre anumite aspecte din domeniul apelor, inclusiv despre restricţiile şi interdicţiile folosinţei apelor</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Arial" w:hAnsi="Arial" w:cs="Arial"/>
                <w:lang w:val="ro-MO"/>
              </w:rPr>
              <w:t>creează, în colaborare cu asociaţii obşteşti, comitete subbazinale ale râurilor mici</w:t>
            </w:r>
            <w:r w:rsidRPr="0084090A">
              <w:rPr>
                <w:rFonts w:ascii="Arial" w:hAnsi="Arial" w:cs="Arial"/>
                <w:color w:val="000000"/>
                <w:lang w:val="ro-MO"/>
              </w:rPr>
              <w:t>;</w:t>
            </w:r>
          </w:p>
          <w:p w:rsidR="00BA72E8" w:rsidRPr="0084090A" w:rsidRDefault="00BA72E8" w:rsidP="00D848C4">
            <w:pPr>
              <w:numPr>
                <w:ilvl w:val="0"/>
                <w:numId w:val="4"/>
              </w:numPr>
              <w:spacing w:after="0" w:line="240" w:lineRule="auto"/>
              <w:rPr>
                <w:rFonts w:ascii="Arial" w:hAnsi="Arial" w:cs="Arial"/>
                <w:color w:val="000000"/>
                <w:lang w:val="ro-MO"/>
              </w:rPr>
            </w:pPr>
            <w:r w:rsidRPr="0084090A">
              <w:rPr>
                <w:rFonts w:ascii="Arial" w:hAnsi="Arial" w:cs="Arial"/>
                <w:lang w:val="ro-MO"/>
              </w:rPr>
              <w:t>realizează alte sarcini prevăzute de lege</w:t>
            </w:r>
            <w:r w:rsidRPr="0084090A">
              <w:rPr>
                <w:rFonts w:ascii="Arial" w:hAnsi="Arial" w:cs="Arial"/>
                <w:color w:val="000000"/>
                <w:lang w:val="ro-MO"/>
              </w:rPr>
              <w:t>.</w:t>
            </w:r>
          </w:p>
          <w:p w:rsidR="00BA72E8" w:rsidRPr="0084090A" w:rsidRDefault="00BA72E8" w:rsidP="00D848C4">
            <w:pPr>
              <w:spacing w:after="0" w:line="240" w:lineRule="auto"/>
              <w:rPr>
                <w:rFonts w:ascii="Arial" w:hAnsi="Arial" w:cs="Arial"/>
                <w:b/>
                <w:bCs/>
                <w:color w:val="000000"/>
                <w:lang w:val="ro-MO"/>
              </w:rPr>
            </w:pPr>
            <w:r w:rsidRPr="0084090A">
              <w:rPr>
                <w:rFonts w:ascii="Arial" w:hAnsi="Arial" w:cs="Arial"/>
                <w:b/>
                <w:bCs/>
                <w:color w:val="000000"/>
                <w:lang w:val="ro-MO"/>
              </w:rPr>
              <w:t>(Art. 50)</w:t>
            </w:r>
          </w:p>
          <w:p w:rsidR="00BA72E8" w:rsidRPr="0084090A" w:rsidRDefault="00BA72E8" w:rsidP="00D848C4">
            <w:pPr>
              <w:numPr>
                <w:ilvl w:val="0"/>
                <w:numId w:val="7"/>
              </w:numPr>
              <w:spacing w:after="0" w:line="240" w:lineRule="auto"/>
              <w:rPr>
                <w:rFonts w:ascii="Arial" w:hAnsi="Arial" w:cs="Arial"/>
                <w:color w:val="000000"/>
                <w:lang w:val="ro-MO"/>
              </w:rPr>
            </w:pPr>
            <w:r w:rsidRPr="0084090A">
              <w:rPr>
                <w:rFonts w:ascii="Arial" w:hAnsi="Arial" w:cs="Arial"/>
                <w:lang w:val="ro-MO"/>
              </w:rPr>
              <w:t>Întreţinerea corpurilor de apă de suprafaţă, a zonelor şi a fâșiilor de protecţie ca un serviciu public obligatoriu, ce include</w:t>
            </w:r>
            <w:r w:rsidRPr="0084090A">
              <w:rPr>
                <w:rFonts w:ascii="Arial" w:hAnsi="Arial" w:cs="Arial"/>
                <w:color w:val="000000"/>
                <w:lang w:val="ro-MO"/>
              </w:rPr>
              <w:t>:</w:t>
            </w:r>
          </w:p>
          <w:p w:rsidR="00BA72E8" w:rsidRPr="0084090A" w:rsidRDefault="00BA72E8" w:rsidP="00D848C4">
            <w:pPr>
              <w:numPr>
                <w:ilvl w:val="1"/>
                <w:numId w:val="7"/>
              </w:numPr>
              <w:spacing w:after="0" w:line="240" w:lineRule="auto"/>
              <w:rPr>
                <w:rFonts w:ascii="Arial" w:hAnsi="Arial" w:cs="Arial"/>
                <w:color w:val="000000"/>
                <w:lang w:val="ro-MO"/>
              </w:rPr>
            </w:pPr>
            <w:r w:rsidRPr="0084090A">
              <w:rPr>
                <w:lang w:val="ro-MO"/>
              </w:rPr>
              <w:t>consolidarea malurilor de râuri, a albiilor corpurilor de apă</w:t>
            </w:r>
            <w:r w:rsidRPr="0084090A">
              <w:rPr>
                <w:rFonts w:ascii="Arial" w:hAnsi="Arial" w:cs="Arial"/>
                <w:color w:val="000000"/>
                <w:lang w:val="ro-MO"/>
              </w:rPr>
              <w:t>;</w:t>
            </w:r>
          </w:p>
          <w:p w:rsidR="00BA72E8" w:rsidRPr="0084090A" w:rsidRDefault="00BA72E8" w:rsidP="00D848C4">
            <w:pPr>
              <w:numPr>
                <w:ilvl w:val="1"/>
                <w:numId w:val="7"/>
              </w:numPr>
              <w:spacing w:after="0" w:line="240" w:lineRule="auto"/>
              <w:rPr>
                <w:rFonts w:ascii="Arial" w:hAnsi="Arial" w:cs="Arial"/>
                <w:color w:val="000000"/>
                <w:lang w:val="ro-MO"/>
              </w:rPr>
            </w:pPr>
            <w:r w:rsidRPr="0084090A">
              <w:rPr>
                <w:lang w:val="ro-MO"/>
              </w:rPr>
              <w:t>asigurarea capacităţii de evacuare a albiilor de râuri şi înlăturarea aluviunilor excedentare</w:t>
            </w:r>
            <w:r w:rsidRPr="0084090A">
              <w:rPr>
                <w:rFonts w:ascii="Arial" w:hAnsi="Arial" w:cs="Arial"/>
                <w:color w:val="000000"/>
                <w:lang w:val="ro-MO"/>
              </w:rPr>
              <w:t>;</w:t>
            </w:r>
          </w:p>
          <w:p w:rsidR="00BA72E8" w:rsidRPr="0084090A" w:rsidRDefault="00BA72E8" w:rsidP="00D848C4">
            <w:pPr>
              <w:numPr>
                <w:ilvl w:val="1"/>
                <w:numId w:val="7"/>
              </w:numPr>
              <w:spacing w:after="0" w:line="240" w:lineRule="auto"/>
              <w:rPr>
                <w:rFonts w:ascii="Arial" w:hAnsi="Arial" w:cs="Arial"/>
                <w:color w:val="000000"/>
                <w:lang w:val="ro-MO"/>
              </w:rPr>
            </w:pPr>
            <w:r w:rsidRPr="0084090A">
              <w:rPr>
                <w:lang w:val="ro-MO"/>
              </w:rPr>
              <w:t>înlăturarea vegetaţiei excesive din albia minoră</w:t>
            </w:r>
            <w:r w:rsidRPr="0084090A">
              <w:rPr>
                <w:rFonts w:ascii="Arial" w:hAnsi="Arial" w:cs="Arial"/>
                <w:color w:val="000000"/>
                <w:lang w:val="ro-MO"/>
              </w:rPr>
              <w:t>;</w:t>
            </w:r>
          </w:p>
          <w:p w:rsidR="00BA72E8" w:rsidRPr="0084090A" w:rsidRDefault="00BA72E8" w:rsidP="00D848C4">
            <w:pPr>
              <w:numPr>
                <w:ilvl w:val="1"/>
                <w:numId w:val="7"/>
              </w:numPr>
              <w:spacing w:after="0" w:line="240" w:lineRule="auto"/>
              <w:rPr>
                <w:rFonts w:ascii="Arial" w:hAnsi="Arial" w:cs="Arial"/>
                <w:color w:val="000000"/>
                <w:lang w:val="ro-MO"/>
              </w:rPr>
            </w:pPr>
            <w:r w:rsidRPr="0084090A">
              <w:rPr>
                <w:lang w:val="ro-MO"/>
              </w:rPr>
              <w:t>întreţinerea apelor navigabile în stare navigabilă</w:t>
            </w:r>
            <w:r w:rsidRPr="0084090A">
              <w:rPr>
                <w:rFonts w:ascii="Arial" w:hAnsi="Arial" w:cs="Arial"/>
                <w:color w:val="000000"/>
                <w:lang w:val="ro-MO"/>
              </w:rPr>
              <w:t>;</w:t>
            </w:r>
          </w:p>
          <w:p w:rsidR="00BA72E8" w:rsidRPr="0084090A" w:rsidRDefault="00BA72E8" w:rsidP="00D848C4">
            <w:pPr>
              <w:numPr>
                <w:ilvl w:val="1"/>
                <w:numId w:val="7"/>
              </w:numPr>
              <w:spacing w:after="0" w:line="240" w:lineRule="auto"/>
              <w:rPr>
                <w:rFonts w:ascii="Arial" w:hAnsi="Arial" w:cs="Arial"/>
                <w:color w:val="000000"/>
                <w:lang w:val="ro-MO"/>
              </w:rPr>
            </w:pPr>
            <w:r w:rsidRPr="0084090A">
              <w:rPr>
                <w:lang w:val="ro-MO"/>
              </w:rPr>
              <w:t>înlăturarea obiectelor şi a deşeurilor de la suprafaţa apei, de pe terenurile fondului de ape</w:t>
            </w:r>
            <w:r w:rsidRPr="0084090A">
              <w:rPr>
                <w:rFonts w:ascii="Arial" w:hAnsi="Arial" w:cs="Arial"/>
                <w:color w:val="000000"/>
                <w:lang w:val="ro-MO"/>
              </w:rPr>
              <w:t>;</w:t>
            </w:r>
          </w:p>
          <w:p w:rsidR="00BA72E8" w:rsidRPr="0084090A" w:rsidRDefault="00BA72E8" w:rsidP="00D848C4">
            <w:pPr>
              <w:numPr>
                <w:ilvl w:val="1"/>
                <w:numId w:val="7"/>
              </w:numPr>
              <w:spacing w:after="0" w:line="240" w:lineRule="auto"/>
              <w:rPr>
                <w:rFonts w:ascii="Arial" w:hAnsi="Arial" w:cs="Arial"/>
                <w:color w:val="000000"/>
                <w:lang w:val="ro-MO"/>
              </w:rPr>
            </w:pPr>
            <w:r w:rsidRPr="0084090A">
              <w:rPr>
                <w:lang w:val="ro-MO"/>
              </w:rPr>
              <w:t>alte lucrări necesare</w:t>
            </w:r>
            <w:r w:rsidRPr="0084090A">
              <w:rPr>
                <w:rFonts w:ascii="Arial" w:hAnsi="Arial" w:cs="Arial"/>
                <w:color w:val="000000"/>
                <w:lang w:val="ro-MO"/>
              </w:rPr>
              <w:t>.</w:t>
            </w:r>
          </w:p>
          <w:p w:rsidR="00BA72E8" w:rsidRPr="0084090A" w:rsidRDefault="00BA72E8" w:rsidP="00D848C4">
            <w:pPr>
              <w:numPr>
                <w:ilvl w:val="0"/>
                <w:numId w:val="5"/>
              </w:numPr>
              <w:spacing w:after="0" w:line="240" w:lineRule="auto"/>
              <w:rPr>
                <w:rFonts w:ascii="Arial" w:hAnsi="Arial" w:cs="Arial"/>
                <w:color w:val="000000"/>
                <w:lang w:val="ro-MO"/>
              </w:rPr>
            </w:pPr>
            <w:r w:rsidRPr="0084090A">
              <w:rPr>
                <w:rFonts w:ascii="Arial" w:hAnsi="Arial" w:cs="Arial"/>
                <w:color w:val="000000"/>
                <w:lang w:val="ro-MO"/>
              </w:rPr>
              <w:t xml:space="preserve">Întreținerea corpurilor hidrotehnice din gestiune.  </w:t>
            </w:r>
          </w:p>
        </w:tc>
      </w:tr>
      <w:tr w:rsidR="00BA72E8" w:rsidRPr="00FE1D6C" w:rsidTr="00D848C4">
        <w:tc>
          <w:tcPr>
            <w:tcW w:w="2789" w:type="dxa"/>
          </w:tcPr>
          <w:p w:rsidR="00BA72E8" w:rsidRPr="0084090A" w:rsidRDefault="00BA72E8" w:rsidP="00D848C4">
            <w:pPr>
              <w:spacing w:after="0" w:line="240" w:lineRule="auto"/>
              <w:rPr>
                <w:rFonts w:ascii="Arial" w:hAnsi="Arial" w:cs="Arial"/>
                <w:b/>
                <w:bCs/>
                <w:color w:val="000000"/>
                <w:lang w:val="ro-MO"/>
              </w:rPr>
            </w:pPr>
            <w:r w:rsidRPr="0084090A">
              <w:rPr>
                <w:rFonts w:ascii="Arial" w:hAnsi="Arial" w:cs="Arial"/>
                <w:b/>
                <w:lang w:val="ro-MO"/>
              </w:rPr>
              <w:t>Legea cu privire la zonele și fâșiile de protecție a apelor râurilor și bazinelor de apă</w:t>
            </w:r>
            <w:r w:rsidRPr="0084090A">
              <w:rPr>
                <w:rFonts w:ascii="Arial" w:hAnsi="Arial" w:cs="Arial"/>
                <w:b/>
                <w:bCs/>
                <w:color w:val="000000"/>
                <w:lang w:val="ro-MO"/>
              </w:rPr>
              <w:t>, nr.440, 27.04.1995</w:t>
            </w:r>
          </w:p>
        </w:tc>
        <w:tc>
          <w:tcPr>
            <w:tcW w:w="6782" w:type="dxa"/>
          </w:tcPr>
          <w:p w:rsidR="00BA72E8" w:rsidRPr="0084090A" w:rsidRDefault="00BA72E8" w:rsidP="00D848C4">
            <w:pPr>
              <w:spacing w:after="0" w:line="240" w:lineRule="auto"/>
              <w:jc w:val="both"/>
              <w:rPr>
                <w:rFonts w:ascii="Arial" w:hAnsi="Arial" w:cs="Arial"/>
                <w:b/>
                <w:bCs/>
                <w:color w:val="000000"/>
                <w:lang w:val="ro-MO"/>
              </w:rPr>
            </w:pPr>
            <w:r w:rsidRPr="0084090A">
              <w:rPr>
                <w:rFonts w:ascii="Arial" w:hAnsi="Arial" w:cs="Arial"/>
                <w:color w:val="000000"/>
                <w:lang w:val="ro-MO" w:eastAsia="ru-RU"/>
              </w:rPr>
              <w:t>(Art. 18)</w:t>
            </w:r>
          </w:p>
          <w:p w:rsidR="00BA72E8" w:rsidRPr="0084090A" w:rsidRDefault="00BA72E8" w:rsidP="00D848C4">
            <w:pPr>
              <w:numPr>
                <w:ilvl w:val="0"/>
                <w:numId w:val="5"/>
              </w:numPr>
              <w:spacing w:after="0" w:line="240" w:lineRule="auto"/>
              <w:jc w:val="both"/>
              <w:rPr>
                <w:rFonts w:ascii="Arial" w:hAnsi="Arial" w:cs="Arial"/>
                <w:b/>
                <w:bCs/>
                <w:color w:val="000000"/>
                <w:lang w:val="ro-MO"/>
              </w:rPr>
            </w:pPr>
            <w:r w:rsidRPr="0084090A">
              <w:rPr>
                <w:rFonts w:ascii="Arial" w:hAnsi="Arial" w:cs="Arial"/>
                <w:color w:val="000000"/>
                <w:lang w:val="ro-MO" w:eastAsia="ru-RU"/>
              </w:rPr>
              <w:t>Controlul operativ asupra stabilirii și creării  zonelor și fâșiilor de protecție a apelor, formării perdelelor forestiere în zonele de  protecție a apelor râurilor și bazinelor de apă, precum și asupra respectării regimului de activitate economica în ele</w:t>
            </w:r>
            <w:r w:rsidRPr="0084090A">
              <w:rPr>
                <w:rFonts w:ascii="Arial" w:hAnsi="Arial" w:cs="Arial"/>
                <w:color w:val="000000"/>
                <w:lang w:val="ro-MO"/>
              </w:rPr>
              <w:t>.</w:t>
            </w:r>
            <w:r w:rsidRPr="0084090A">
              <w:rPr>
                <w:rFonts w:ascii="Arial" w:hAnsi="Arial" w:cs="Arial"/>
                <w:color w:val="000000"/>
                <w:lang w:val="ro-MO" w:eastAsia="ru-RU"/>
              </w:rPr>
              <w:t xml:space="preserve"> </w:t>
            </w:r>
          </w:p>
          <w:p w:rsidR="00BA72E8" w:rsidRPr="0084090A" w:rsidRDefault="00BA72E8" w:rsidP="00D848C4">
            <w:pPr>
              <w:spacing w:after="0" w:line="240" w:lineRule="auto"/>
              <w:jc w:val="both"/>
              <w:rPr>
                <w:rFonts w:ascii="Arial" w:hAnsi="Arial" w:cs="Arial"/>
                <w:b/>
                <w:bCs/>
                <w:color w:val="000000"/>
                <w:lang w:val="ro-MO"/>
              </w:rPr>
            </w:pPr>
            <w:r w:rsidRPr="0084090A">
              <w:rPr>
                <w:rFonts w:ascii="Arial" w:hAnsi="Arial" w:cs="Arial"/>
                <w:color w:val="000000"/>
                <w:lang w:val="ro-MO"/>
              </w:rPr>
              <w:t>(Art.</w:t>
            </w:r>
            <w:r w:rsidRPr="0084090A">
              <w:rPr>
                <w:rFonts w:ascii="Arial" w:hAnsi="Arial" w:cs="Arial"/>
                <w:b/>
                <w:bCs/>
                <w:color w:val="000000"/>
                <w:lang w:val="ro-MO"/>
              </w:rPr>
              <w:t xml:space="preserve"> 19)</w:t>
            </w:r>
          </w:p>
          <w:p w:rsidR="00BA72E8" w:rsidRPr="0084090A" w:rsidRDefault="00BA72E8" w:rsidP="00D848C4">
            <w:pPr>
              <w:numPr>
                <w:ilvl w:val="0"/>
                <w:numId w:val="5"/>
              </w:numPr>
              <w:spacing w:after="0" w:line="240" w:lineRule="auto"/>
              <w:jc w:val="both"/>
              <w:rPr>
                <w:rFonts w:ascii="Arial" w:hAnsi="Arial" w:cs="Arial"/>
                <w:lang w:val="ro-MO"/>
              </w:rPr>
            </w:pPr>
            <w:r w:rsidRPr="0084090A">
              <w:rPr>
                <w:rFonts w:ascii="Arial" w:hAnsi="Arial" w:cs="Arial"/>
                <w:color w:val="000000"/>
                <w:lang w:val="ro-MO" w:eastAsia="ru-RU"/>
              </w:rPr>
              <w:t>soluționarea litigiilor dintre beneficiarii folosinței pământului și organele care exercita  controlul asupra respectării regimului de activitate economica în  zonele și fâșiile de protecție a apelor râurilor și bazinelor de apă</w:t>
            </w:r>
            <w:r w:rsidRPr="0084090A">
              <w:rPr>
                <w:rFonts w:ascii="Arial" w:hAnsi="Arial" w:cs="Arial"/>
                <w:color w:val="000000"/>
                <w:lang w:val="ro-MO"/>
              </w:rPr>
              <w:t>.</w:t>
            </w:r>
          </w:p>
        </w:tc>
      </w:tr>
      <w:tr w:rsidR="00BA72E8" w:rsidRPr="00FE1D6C" w:rsidTr="00D848C4">
        <w:tc>
          <w:tcPr>
            <w:tcW w:w="2789" w:type="dxa"/>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Codul funciar, nr,828, 25.12.1991</w:t>
            </w:r>
          </w:p>
        </w:tc>
        <w:tc>
          <w:tcPr>
            <w:tcW w:w="6782" w:type="dxa"/>
          </w:tcPr>
          <w:p w:rsidR="00BA72E8" w:rsidRPr="0084090A" w:rsidRDefault="00BA72E8" w:rsidP="00D848C4">
            <w:pPr>
              <w:spacing w:after="0" w:line="240" w:lineRule="auto"/>
              <w:jc w:val="both"/>
              <w:rPr>
                <w:rFonts w:ascii="Arial" w:hAnsi="Arial" w:cs="Arial"/>
                <w:b/>
                <w:bCs/>
                <w:color w:val="000000"/>
                <w:lang w:val="ro-MO"/>
              </w:rPr>
            </w:pPr>
            <w:r w:rsidRPr="0084090A">
              <w:rPr>
                <w:rFonts w:ascii="Arial" w:hAnsi="Arial" w:cs="Arial"/>
                <w:b/>
                <w:bCs/>
                <w:color w:val="000000"/>
                <w:lang w:val="ro-MO"/>
              </w:rPr>
              <w:t>(Art. 88)</w:t>
            </w:r>
          </w:p>
          <w:p w:rsidR="00BA72E8" w:rsidRPr="0084090A" w:rsidRDefault="00BA72E8" w:rsidP="00D848C4">
            <w:pPr>
              <w:numPr>
                <w:ilvl w:val="0"/>
                <w:numId w:val="6"/>
              </w:numPr>
              <w:spacing w:after="0" w:line="240" w:lineRule="auto"/>
              <w:rPr>
                <w:rFonts w:ascii="Arial" w:hAnsi="Arial" w:cs="Arial"/>
                <w:lang w:val="ro-MO"/>
              </w:rPr>
            </w:pPr>
            <w:r w:rsidRPr="0084090A">
              <w:rPr>
                <w:rFonts w:ascii="Arial" w:hAnsi="Arial" w:cs="Arial"/>
                <w:color w:val="000000"/>
                <w:lang w:val="ro-MO" w:eastAsia="ru-RU"/>
              </w:rPr>
              <w:t>controlul de stat asupra folosirii şi protecţiei terenurilor fondului de ape, prevăzute în art. 63</w:t>
            </w:r>
            <w:r w:rsidRPr="0084090A">
              <w:rPr>
                <w:rFonts w:ascii="Arial" w:hAnsi="Arial" w:cs="Arial"/>
                <w:color w:val="000000"/>
                <w:lang w:val="ro-MO"/>
              </w:rPr>
              <w:t>.</w:t>
            </w:r>
          </w:p>
        </w:tc>
      </w:tr>
      <w:tr w:rsidR="00BA72E8" w:rsidRPr="00FE1D6C" w:rsidTr="00D848C4">
        <w:tc>
          <w:tcPr>
            <w:tcW w:w="2789" w:type="dxa"/>
          </w:tcPr>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Legea cu privire la resurse naturale, nr,1102, 06.02.1997</w:t>
            </w:r>
          </w:p>
        </w:tc>
        <w:tc>
          <w:tcPr>
            <w:tcW w:w="6782" w:type="dxa"/>
          </w:tcPr>
          <w:p w:rsidR="00BA72E8" w:rsidRPr="0084090A" w:rsidRDefault="00BA72E8" w:rsidP="00D848C4">
            <w:pPr>
              <w:spacing w:after="0" w:line="240" w:lineRule="auto"/>
              <w:rPr>
                <w:rFonts w:ascii="Arial" w:hAnsi="Arial" w:cs="Arial"/>
                <w:color w:val="000000"/>
                <w:lang w:val="ro-MO"/>
              </w:rPr>
            </w:pPr>
            <w:r w:rsidRPr="0084090A">
              <w:rPr>
                <w:rFonts w:ascii="Arial" w:hAnsi="Arial" w:cs="Arial"/>
                <w:b/>
                <w:bCs/>
                <w:color w:val="000000"/>
                <w:lang w:val="ro-MO"/>
              </w:rPr>
              <w:t>(Art. 12)</w:t>
            </w:r>
            <w:r w:rsidRPr="0084090A">
              <w:rPr>
                <w:rStyle w:val="apple-converted-space"/>
                <w:rFonts w:ascii="Arial" w:hAnsi="Arial" w:cs="Arial"/>
                <w:b/>
                <w:bCs/>
                <w:color w:val="000000"/>
                <w:lang w:val="ro-MO"/>
              </w:rPr>
              <w:t> </w:t>
            </w:r>
          </w:p>
          <w:p w:rsidR="00BA72E8" w:rsidRPr="0084090A" w:rsidRDefault="00BA72E8" w:rsidP="00D848C4">
            <w:pPr>
              <w:numPr>
                <w:ilvl w:val="0"/>
                <w:numId w:val="6"/>
              </w:numPr>
              <w:spacing w:after="0" w:line="240" w:lineRule="auto"/>
              <w:rPr>
                <w:rFonts w:ascii="Arial" w:hAnsi="Arial" w:cs="Arial"/>
                <w:color w:val="000000"/>
                <w:lang w:val="ro-MO"/>
              </w:rPr>
            </w:pPr>
            <w:r w:rsidRPr="0084090A">
              <w:rPr>
                <w:rFonts w:ascii="Arial" w:hAnsi="Arial" w:cs="Arial"/>
                <w:color w:val="000000"/>
                <w:lang w:val="ro-MO"/>
              </w:rPr>
              <w:t>autorităţile administraţiei publice locale sunt împuternicirile în domeniul gestiunii resurselor naturale</w:t>
            </w:r>
          </w:p>
          <w:p w:rsidR="00BA72E8" w:rsidRPr="0084090A" w:rsidRDefault="00BA72E8" w:rsidP="00D848C4">
            <w:pPr>
              <w:spacing w:after="0" w:line="240" w:lineRule="auto"/>
              <w:rPr>
                <w:rFonts w:ascii="Arial" w:hAnsi="Arial" w:cs="Arial"/>
                <w:color w:val="000000"/>
                <w:lang w:val="ro-MO"/>
              </w:rPr>
            </w:pPr>
            <w:r w:rsidRPr="0084090A">
              <w:rPr>
                <w:rStyle w:val="apple-converted-space"/>
                <w:rFonts w:ascii="Arial" w:hAnsi="Arial" w:cs="Arial"/>
                <w:b/>
                <w:bCs/>
                <w:color w:val="000000"/>
                <w:lang w:val="ro-MO"/>
              </w:rPr>
              <w:t>(</w:t>
            </w:r>
            <w:r w:rsidRPr="0084090A">
              <w:rPr>
                <w:rFonts w:ascii="Arial" w:hAnsi="Arial" w:cs="Arial"/>
                <w:b/>
                <w:bCs/>
                <w:color w:val="000000"/>
                <w:lang w:val="ro-MO"/>
              </w:rPr>
              <w:t>Art. 29)</w:t>
            </w:r>
          </w:p>
          <w:p w:rsidR="00BA72E8" w:rsidRPr="0084090A" w:rsidRDefault="00BA72E8" w:rsidP="00D848C4">
            <w:pPr>
              <w:numPr>
                <w:ilvl w:val="0"/>
                <w:numId w:val="6"/>
              </w:numPr>
              <w:spacing w:after="0" w:line="240" w:lineRule="auto"/>
              <w:rPr>
                <w:rFonts w:ascii="Arial" w:hAnsi="Arial" w:cs="Arial"/>
                <w:lang w:val="ro-MO"/>
              </w:rPr>
            </w:pPr>
            <w:r w:rsidRPr="0084090A">
              <w:rPr>
                <w:rFonts w:ascii="Arial" w:hAnsi="Arial" w:cs="Arial"/>
                <w:color w:val="000000"/>
                <w:lang w:val="ro-MO"/>
              </w:rPr>
              <w:t>prezentarea publicului a informaţii veridice şi accesibile despre activitatea din domeniul folosirii resurselor naturale şi protecţiei mediului.</w:t>
            </w:r>
          </w:p>
        </w:tc>
      </w:tr>
      <w:tr w:rsidR="00BA72E8" w:rsidRPr="00FE1D6C" w:rsidTr="00D848C4">
        <w:tc>
          <w:tcPr>
            <w:tcW w:w="2789" w:type="dxa"/>
          </w:tcPr>
          <w:p w:rsidR="00BA72E8" w:rsidRPr="0084090A" w:rsidRDefault="00BA72E8" w:rsidP="00D848C4">
            <w:pPr>
              <w:spacing w:after="0" w:line="240" w:lineRule="auto"/>
              <w:rPr>
                <w:rFonts w:ascii="Arial" w:hAnsi="Arial" w:cs="Arial"/>
                <w:b/>
                <w:lang w:val="ro-MO"/>
              </w:rPr>
            </w:pPr>
            <w:r w:rsidRPr="0084090A">
              <w:rPr>
                <w:rFonts w:ascii="Arial" w:hAnsi="Arial" w:cs="Arial"/>
                <w:b/>
                <w:bCs/>
                <w:lang w:val="ro-MO"/>
              </w:rPr>
              <w:t>Codul subsolului, nr.3, 02.02.2009</w:t>
            </w:r>
            <w:r w:rsidRPr="0084090A">
              <w:rPr>
                <w:rFonts w:ascii="Arial" w:hAnsi="Arial" w:cs="Arial"/>
                <w:b/>
                <w:lang w:val="ro-MO"/>
              </w:rPr>
              <w:t xml:space="preserve"> </w:t>
            </w:r>
          </w:p>
        </w:tc>
        <w:tc>
          <w:tcPr>
            <w:tcW w:w="6782" w:type="dxa"/>
          </w:tcPr>
          <w:p w:rsidR="00BA72E8" w:rsidRPr="0084090A" w:rsidRDefault="00BA72E8" w:rsidP="00D848C4">
            <w:pPr>
              <w:spacing w:after="0" w:line="240" w:lineRule="auto"/>
              <w:rPr>
                <w:rFonts w:ascii="Arial" w:hAnsi="Arial" w:cs="Arial"/>
                <w:b/>
                <w:bCs/>
                <w:color w:val="000000"/>
                <w:lang w:val="ro-MO"/>
              </w:rPr>
            </w:pPr>
            <w:r w:rsidRPr="0084090A">
              <w:rPr>
                <w:rStyle w:val="apple-converted-space"/>
                <w:rFonts w:ascii="Arial" w:hAnsi="Arial" w:cs="Arial"/>
                <w:b/>
                <w:color w:val="000000"/>
                <w:lang w:val="ro-MO"/>
              </w:rPr>
              <w:t>(Art</w:t>
            </w:r>
            <w:r w:rsidRPr="0084090A">
              <w:rPr>
                <w:rFonts w:ascii="Arial" w:hAnsi="Arial" w:cs="Arial"/>
                <w:b/>
                <w:bCs/>
                <w:color w:val="000000"/>
                <w:lang w:val="ro-MO"/>
              </w:rPr>
              <w:t xml:space="preserve">. 12) </w:t>
            </w:r>
            <w:r w:rsidRPr="0084090A">
              <w:rPr>
                <w:rFonts w:ascii="Arial" w:hAnsi="Arial" w:cs="Arial"/>
                <w:b/>
                <w:color w:val="000000"/>
                <w:lang w:val="ro-MO"/>
              </w:rPr>
              <w:t>competenţa autorităţilor administraţiei publice locale de nivelul întâi</w:t>
            </w:r>
          </w:p>
          <w:p w:rsidR="00BA72E8" w:rsidRPr="0084090A" w:rsidRDefault="00BA72E8" w:rsidP="00D848C4">
            <w:pPr>
              <w:numPr>
                <w:ilvl w:val="0"/>
                <w:numId w:val="6"/>
              </w:numPr>
              <w:spacing w:after="0" w:line="240" w:lineRule="auto"/>
              <w:rPr>
                <w:rFonts w:ascii="Arial" w:hAnsi="Arial" w:cs="Arial"/>
                <w:color w:val="000000"/>
                <w:lang w:val="ro-MO"/>
              </w:rPr>
            </w:pPr>
            <w:r w:rsidRPr="0084090A">
              <w:rPr>
                <w:rFonts w:ascii="Arial" w:hAnsi="Arial" w:cs="Arial"/>
                <w:color w:val="000000"/>
                <w:lang w:val="ro-MO"/>
              </w:rPr>
              <w:t>coordonarea atribuirii terenurilor proprietate publică a unităţii administrativ-teritoriale pentru cercetare geologică şi exploatarea zăcămintelor de substanţe minerale utile;</w:t>
            </w:r>
          </w:p>
          <w:p w:rsidR="00BA72E8" w:rsidRPr="0084090A" w:rsidRDefault="00BA72E8" w:rsidP="00D848C4">
            <w:pPr>
              <w:numPr>
                <w:ilvl w:val="0"/>
                <w:numId w:val="6"/>
              </w:numPr>
              <w:spacing w:after="0" w:line="240" w:lineRule="auto"/>
              <w:rPr>
                <w:rFonts w:ascii="Arial" w:hAnsi="Arial" w:cs="Arial"/>
                <w:color w:val="000000"/>
                <w:lang w:val="ro-MO"/>
              </w:rPr>
            </w:pPr>
            <w:r w:rsidRPr="0084090A">
              <w:rPr>
                <w:rFonts w:ascii="Arial" w:hAnsi="Arial" w:cs="Arial"/>
                <w:color w:val="000000"/>
                <w:lang w:val="ro-MO"/>
              </w:rPr>
              <w:t>participarea la elaborarea programelor de extindere şi folosire raţională  a bazei de materie primă minerală la nivel local şi luarea măsurilor pentru realizarea acestora;</w:t>
            </w:r>
          </w:p>
          <w:p w:rsidR="00BA72E8" w:rsidRPr="0084090A" w:rsidRDefault="00BA72E8" w:rsidP="00D848C4">
            <w:pPr>
              <w:numPr>
                <w:ilvl w:val="0"/>
                <w:numId w:val="6"/>
              </w:numPr>
              <w:spacing w:after="0" w:line="240" w:lineRule="auto"/>
              <w:rPr>
                <w:rFonts w:ascii="Arial" w:hAnsi="Arial" w:cs="Arial"/>
                <w:color w:val="000000"/>
                <w:lang w:val="ro-MO"/>
              </w:rPr>
            </w:pPr>
            <w:r w:rsidRPr="0084090A">
              <w:rPr>
                <w:rFonts w:ascii="Arial" w:hAnsi="Arial" w:cs="Arial"/>
                <w:color w:val="000000"/>
                <w:lang w:val="ro-MO"/>
              </w:rPr>
              <w:t>controlul asupra respectării regulilor de comercializare a substanţelor minerale utile solide în afara locurilor de extragere.</w:t>
            </w:r>
          </w:p>
          <w:p w:rsidR="00BA72E8" w:rsidRPr="0084090A" w:rsidRDefault="00BA72E8" w:rsidP="00D848C4">
            <w:pPr>
              <w:spacing w:after="0" w:line="240" w:lineRule="auto"/>
              <w:rPr>
                <w:rFonts w:ascii="Arial" w:hAnsi="Arial" w:cs="Arial"/>
                <w:b/>
                <w:bCs/>
                <w:color w:val="000000"/>
                <w:lang w:val="ro-MO"/>
              </w:rPr>
            </w:pPr>
            <w:r w:rsidRPr="0084090A">
              <w:rPr>
                <w:rStyle w:val="apple-converted-space"/>
                <w:rFonts w:ascii="Arial" w:hAnsi="Arial" w:cs="Arial"/>
                <w:color w:val="000000"/>
                <w:lang w:val="ro-MO"/>
              </w:rPr>
              <w:t>(</w:t>
            </w:r>
            <w:r w:rsidRPr="0084090A">
              <w:rPr>
                <w:rFonts w:ascii="Arial" w:hAnsi="Arial" w:cs="Arial"/>
                <w:b/>
                <w:bCs/>
                <w:color w:val="000000"/>
                <w:lang w:val="ro-MO"/>
              </w:rPr>
              <w:t xml:space="preserve">Art. 12) </w:t>
            </w:r>
            <w:r w:rsidRPr="0084090A">
              <w:rPr>
                <w:rFonts w:ascii="Arial" w:hAnsi="Arial" w:cs="Arial"/>
                <w:b/>
                <w:color w:val="000000"/>
                <w:lang w:val="ro-MO"/>
              </w:rPr>
              <w:t>competenţa autorităţilor administraţiei publice locale de nivelul al doilea</w:t>
            </w:r>
            <w:r w:rsidRPr="0084090A">
              <w:rPr>
                <w:rFonts w:ascii="Arial" w:hAnsi="Arial" w:cs="Arial"/>
                <w:b/>
                <w:bCs/>
                <w:color w:val="000000"/>
                <w:lang w:val="ro-MO"/>
              </w:rPr>
              <w:t>:</w:t>
            </w:r>
          </w:p>
          <w:p w:rsidR="00BA72E8" w:rsidRPr="0084090A" w:rsidRDefault="00BA72E8" w:rsidP="00D848C4">
            <w:pPr>
              <w:numPr>
                <w:ilvl w:val="0"/>
                <w:numId w:val="6"/>
              </w:numPr>
              <w:spacing w:after="0" w:line="240" w:lineRule="auto"/>
              <w:rPr>
                <w:rStyle w:val="apple-converted-space"/>
                <w:rFonts w:ascii="Arial" w:hAnsi="Arial" w:cs="Arial"/>
                <w:color w:val="000000"/>
                <w:lang w:val="ro-MO"/>
              </w:rPr>
            </w:pPr>
            <w:r w:rsidRPr="0084090A">
              <w:rPr>
                <w:rFonts w:ascii="Arial" w:hAnsi="Arial" w:cs="Arial"/>
                <w:color w:val="000000"/>
                <w:lang w:val="ro-MO"/>
              </w:rPr>
              <w:t>elaborarea programelor de extindere şi folosire raţională a bazei de materie primă minerală la nivel local şi asigurarea realizării acestora;</w:t>
            </w:r>
            <w:r w:rsidRPr="0084090A">
              <w:rPr>
                <w:rStyle w:val="apple-converted-space"/>
                <w:rFonts w:ascii="Arial" w:hAnsi="Arial" w:cs="Arial"/>
                <w:color w:val="000000"/>
                <w:lang w:val="ro-MO"/>
              </w:rPr>
              <w:t> </w:t>
            </w:r>
          </w:p>
          <w:p w:rsidR="00BA72E8" w:rsidRPr="0084090A" w:rsidRDefault="00BA72E8" w:rsidP="00D848C4">
            <w:pPr>
              <w:numPr>
                <w:ilvl w:val="0"/>
                <w:numId w:val="6"/>
              </w:numPr>
              <w:spacing w:after="0" w:line="240" w:lineRule="auto"/>
              <w:rPr>
                <w:rStyle w:val="apple-converted-space"/>
                <w:rFonts w:ascii="Arial" w:hAnsi="Arial" w:cs="Arial"/>
                <w:color w:val="000000"/>
                <w:lang w:val="ro-MO"/>
              </w:rPr>
            </w:pPr>
            <w:r w:rsidRPr="0084090A">
              <w:rPr>
                <w:rFonts w:ascii="Arial" w:hAnsi="Arial" w:cs="Arial"/>
                <w:color w:val="000000"/>
                <w:lang w:val="ro-MO"/>
              </w:rPr>
              <w:t>participarea la soluţionarea problemelor legate de respectarea intereselor social-economice şi ecologice ale populaţiei din teritoriu în cazul atribuirii subsolului în folosinţă;</w:t>
            </w:r>
            <w:r w:rsidRPr="0084090A">
              <w:rPr>
                <w:rStyle w:val="apple-converted-space"/>
                <w:rFonts w:ascii="Arial" w:hAnsi="Arial" w:cs="Arial"/>
                <w:color w:val="000000"/>
                <w:lang w:val="ro-MO"/>
              </w:rPr>
              <w:t> </w:t>
            </w:r>
          </w:p>
          <w:p w:rsidR="00BA72E8" w:rsidRPr="0084090A" w:rsidRDefault="00BA72E8" w:rsidP="00D848C4">
            <w:pPr>
              <w:numPr>
                <w:ilvl w:val="0"/>
                <w:numId w:val="6"/>
              </w:numPr>
              <w:spacing w:after="0" w:line="240" w:lineRule="auto"/>
              <w:rPr>
                <w:rStyle w:val="apple-converted-space"/>
                <w:rFonts w:ascii="Arial" w:hAnsi="Arial" w:cs="Arial"/>
                <w:color w:val="000000"/>
                <w:lang w:val="ro-MO"/>
              </w:rPr>
            </w:pPr>
            <w:r w:rsidRPr="0084090A">
              <w:rPr>
                <w:rFonts w:ascii="Arial" w:hAnsi="Arial" w:cs="Arial"/>
                <w:color w:val="000000"/>
                <w:lang w:val="ro-MO"/>
              </w:rPr>
              <w:t>participarea la elaborarea programelor de stat de cercetare geologică a subsolului şi de extindere a bazei de materie primă minerală.</w:t>
            </w:r>
            <w:r w:rsidRPr="0084090A">
              <w:rPr>
                <w:rStyle w:val="apple-converted-space"/>
                <w:rFonts w:ascii="Arial" w:hAnsi="Arial" w:cs="Arial"/>
                <w:color w:val="000000"/>
                <w:lang w:val="ro-MO"/>
              </w:rPr>
              <w:t> </w:t>
            </w:r>
          </w:p>
          <w:p w:rsidR="00BA72E8" w:rsidRPr="0084090A" w:rsidRDefault="00BA72E8" w:rsidP="00D848C4">
            <w:pPr>
              <w:spacing w:after="0" w:line="240" w:lineRule="auto"/>
              <w:rPr>
                <w:rFonts w:ascii="Arial" w:hAnsi="Arial" w:cs="Arial"/>
                <w:b/>
                <w:bCs/>
                <w:color w:val="000000"/>
                <w:lang w:val="ro-MO"/>
              </w:rPr>
            </w:pPr>
            <w:r w:rsidRPr="0084090A">
              <w:rPr>
                <w:rFonts w:ascii="Arial" w:hAnsi="Arial" w:cs="Arial"/>
                <w:b/>
                <w:bCs/>
                <w:color w:val="000000"/>
                <w:lang w:val="ro-MO"/>
              </w:rPr>
              <w:t>(Art. 44)</w:t>
            </w:r>
          </w:p>
          <w:p w:rsidR="00BA72E8" w:rsidRPr="0084090A" w:rsidRDefault="00BA72E8" w:rsidP="00D848C4">
            <w:pPr>
              <w:numPr>
                <w:ilvl w:val="0"/>
                <w:numId w:val="22"/>
              </w:numPr>
              <w:spacing w:after="0" w:line="240" w:lineRule="auto"/>
              <w:rPr>
                <w:rFonts w:ascii="Arial" w:hAnsi="Arial" w:cs="Arial"/>
                <w:b/>
                <w:bCs/>
                <w:color w:val="000000"/>
                <w:lang w:val="ro-MO"/>
              </w:rPr>
            </w:pPr>
            <w:r w:rsidRPr="0084090A">
              <w:rPr>
                <w:rFonts w:ascii="Arial" w:hAnsi="Arial" w:cs="Arial"/>
                <w:color w:val="000000"/>
                <w:lang w:val="ro-MO"/>
              </w:rPr>
              <w:t>cercetarea geologică a subsolului se efectuează în baza programelor autorităţilor administraţiei publice locale din contul mijloacelor bugetelor locale.</w:t>
            </w:r>
          </w:p>
        </w:tc>
      </w:tr>
      <w:tr w:rsidR="00BA72E8" w:rsidRPr="00FE1D6C" w:rsidTr="00D848C4">
        <w:tc>
          <w:tcPr>
            <w:tcW w:w="2789" w:type="dxa"/>
          </w:tcPr>
          <w:p w:rsidR="00BA72E8" w:rsidRPr="0084090A" w:rsidRDefault="00BA72E8" w:rsidP="00D848C4">
            <w:pPr>
              <w:spacing w:after="0" w:line="240" w:lineRule="auto"/>
              <w:rPr>
                <w:rFonts w:ascii="Times New Roman" w:hAnsi="Times New Roman"/>
                <w:b/>
                <w:bCs/>
                <w:color w:val="000000"/>
                <w:sz w:val="24"/>
                <w:szCs w:val="24"/>
                <w:lang w:val="ro-MO" w:eastAsia="ru-RU"/>
              </w:rPr>
            </w:pPr>
            <w:r w:rsidRPr="0084090A">
              <w:rPr>
                <w:rFonts w:ascii="Times New Roman" w:hAnsi="Times New Roman"/>
                <w:b/>
                <w:bCs/>
                <w:color w:val="000000"/>
                <w:sz w:val="24"/>
                <w:szCs w:val="24"/>
                <w:lang w:val="ro-MO" w:eastAsia="ru-RU"/>
              </w:rPr>
              <w:t>Hotărârea Guvernului despre aprobarea Regulamentului privind certificatul de urbanism </w:t>
            </w:r>
            <w:r w:rsidRPr="0084090A">
              <w:rPr>
                <w:rFonts w:ascii="Times New Roman" w:hAnsi="Times New Roman"/>
                <w:b/>
                <w:bCs/>
                <w:color w:val="000000"/>
                <w:sz w:val="24"/>
                <w:szCs w:val="24"/>
                <w:lang w:val="ro-MO" w:eastAsia="ru-RU"/>
              </w:rPr>
              <w:br/>
              <w:t>şi autorizarea construirii sau desfiinţării construcţiilor şi amenajărilor, nr.360, 18.04.1997</w:t>
            </w:r>
          </w:p>
        </w:tc>
        <w:tc>
          <w:tcPr>
            <w:tcW w:w="6782" w:type="dxa"/>
          </w:tcPr>
          <w:p w:rsidR="00BA72E8" w:rsidRPr="0084090A" w:rsidRDefault="00BA72E8" w:rsidP="00D848C4">
            <w:pPr>
              <w:widowControl w:val="0"/>
              <w:numPr>
                <w:ilvl w:val="0"/>
                <w:numId w:val="22"/>
              </w:numPr>
              <w:spacing w:after="0" w:line="240" w:lineRule="auto"/>
              <w:ind w:left="357" w:hanging="357"/>
              <w:rPr>
                <w:rFonts w:ascii="Arial" w:hAnsi="Arial" w:cs="Arial"/>
                <w:color w:val="000000"/>
                <w:lang w:val="ro-MO"/>
              </w:rPr>
            </w:pPr>
            <w:r w:rsidRPr="0084090A">
              <w:rPr>
                <w:rFonts w:ascii="Arial" w:hAnsi="Arial" w:cs="Arial"/>
                <w:color w:val="000000"/>
                <w:lang w:val="ro-MO"/>
              </w:rPr>
              <w:t>eliberarea Certificatului de urbanism – document prin care se fac cunoscute solicitantului elementele ce caracterizează regimul juridic, economic, tehnic, precum şi urbanistic-arhitectural al unui imobil (teren).</w:t>
            </w:r>
          </w:p>
          <w:p w:rsidR="00BA72E8" w:rsidRPr="0084090A" w:rsidRDefault="00BA72E8" w:rsidP="00D848C4">
            <w:pPr>
              <w:widowControl w:val="0"/>
              <w:numPr>
                <w:ilvl w:val="0"/>
                <w:numId w:val="22"/>
              </w:numPr>
              <w:spacing w:after="0" w:line="240" w:lineRule="auto"/>
              <w:ind w:left="357" w:hanging="357"/>
              <w:rPr>
                <w:rFonts w:ascii="Arial" w:hAnsi="Arial" w:cs="Arial"/>
                <w:color w:val="000000"/>
                <w:lang w:val="ro-MO"/>
              </w:rPr>
            </w:pPr>
            <w:r w:rsidRPr="0084090A">
              <w:rPr>
                <w:rFonts w:ascii="Arial" w:hAnsi="Arial" w:cs="Arial"/>
                <w:color w:val="000000"/>
                <w:lang w:val="ro-MO"/>
              </w:rPr>
              <w:t>eliberarea Autorizaţiei de construire/desfiinţare – document prin care se autorizează executarea construcţiilor şi amenajărilor sau desfiinţarea lor în temeiul şi cu respectarea certificatului de urbanism şi documentaţiei de proiect elaborate, verificate şi aprobate în modul stabilit.</w:t>
            </w:r>
          </w:p>
        </w:tc>
      </w:tr>
      <w:tr w:rsidR="00BA72E8" w:rsidRPr="00FE1D6C" w:rsidTr="00D848C4">
        <w:tc>
          <w:tcPr>
            <w:tcW w:w="2789" w:type="dxa"/>
          </w:tcPr>
          <w:p w:rsidR="00BA72E8" w:rsidRPr="0084090A" w:rsidRDefault="00BA72E8" w:rsidP="00D848C4">
            <w:pPr>
              <w:spacing w:after="0" w:line="240" w:lineRule="auto"/>
              <w:rPr>
                <w:rFonts w:ascii="Arial" w:hAnsi="Arial" w:cs="Arial"/>
                <w:b/>
                <w:bCs/>
                <w:color w:val="000000"/>
                <w:lang w:val="ro-MO" w:eastAsia="ro-RO"/>
              </w:rPr>
            </w:pPr>
            <w:r w:rsidRPr="0084090A">
              <w:rPr>
                <w:rFonts w:ascii="Arial" w:hAnsi="Arial" w:cs="Arial"/>
                <w:b/>
                <w:bCs/>
                <w:color w:val="000000"/>
                <w:lang w:val="ro-MO" w:eastAsia="ro-RO"/>
              </w:rPr>
              <w:t>Hotărârea Guvernului cu privire la aprobarea Programului de dezvoltare a gospodăririi apelor și a hidroameliorației în Republica Moldova pentru anii 2011-2010, nr.751, 05.10.2011</w:t>
            </w:r>
          </w:p>
        </w:tc>
        <w:tc>
          <w:tcPr>
            <w:tcW w:w="6782" w:type="dxa"/>
          </w:tcPr>
          <w:p w:rsidR="00BA72E8" w:rsidRPr="0084090A" w:rsidRDefault="00BA72E8" w:rsidP="00D848C4">
            <w:pPr>
              <w:numPr>
                <w:ilvl w:val="0"/>
                <w:numId w:val="6"/>
              </w:numPr>
              <w:spacing w:after="0" w:line="240" w:lineRule="auto"/>
              <w:jc w:val="both"/>
              <w:rPr>
                <w:rFonts w:ascii="Arial" w:hAnsi="Arial" w:cs="Arial"/>
                <w:color w:val="000000"/>
                <w:lang w:val="ro-MO" w:eastAsia="ro-RO"/>
              </w:rPr>
            </w:pPr>
            <w:r w:rsidRPr="0084090A">
              <w:rPr>
                <w:rFonts w:ascii="Arial" w:hAnsi="Arial" w:cs="Arial"/>
                <w:color w:val="000000"/>
                <w:lang w:val="ro-MO"/>
              </w:rPr>
              <w:t>crearea şi implementarea (de comun cu ministerele de resort) a sistemului bazinier de gestionare a resurselor de apă şi ajustarea cadrului normativ;</w:t>
            </w:r>
          </w:p>
          <w:p w:rsidR="00BA72E8" w:rsidRPr="0084090A" w:rsidRDefault="00BA72E8" w:rsidP="00D848C4">
            <w:pPr>
              <w:numPr>
                <w:ilvl w:val="0"/>
                <w:numId w:val="6"/>
              </w:numPr>
              <w:spacing w:after="0" w:line="240" w:lineRule="auto"/>
              <w:jc w:val="both"/>
              <w:rPr>
                <w:rFonts w:ascii="Arial" w:hAnsi="Arial" w:cs="Arial"/>
                <w:color w:val="000000"/>
                <w:lang w:val="ro-MO" w:eastAsia="ro-RO"/>
              </w:rPr>
            </w:pPr>
            <w:r w:rsidRPr="0084090A">
              <w:rPr>
                <w:rFonts w:ascii="Arial" w:hAnsi="Arial" w:cs="Arial"/>
                <w:color w:val="000000"/>
                <w:lang w:val="ro-MO"/>
              </w:rPr>
              <w:t>conlucrarea privind finanţarea treptată a lucrărilor de reabilitare şi construcţie a sistemelor de irigare</w:t>
            </w:r>
            <w:r w:rsidRPr="0084090A">
              <w:rPr>
                <w:rFonts w:ascii="Arial" w:hAnsi="Arial" w:cs="Arial"/>
                <w:color w:val="000000"/>
                <w:lang w:val="ro-MO" w:eastAsia="ro-RO"/>
              </w:rPr>
              <w:t>;</w:t>
            </w:r>
          </w:p>
          <w:p w:rsidR="00BA72E8" w:rsidRPr="0084090A" w:rsidRDefault="00BA72E8" w:rsidP="00D848C4">
            <w:pPr>
              <w:spacing w:after="0" w:line="240" w:lineRule="auto"/>
              <w:rPr>
                <w:rFonts w:ascii="Arial" w:hAnsi="Arial" w:cs="Arial"/>
                <w:color w:val="000000"/>
                <w:lang w:val="ro-MO"/>
              </w:rPr>
            </w:pPr>
          </w:p>
        </w:tc>
      </w:tr>
      <w:tr w:rsidR="00BA72E8" w:rsidRPr="00FE1D6C" w:rsidTr="00D848C4">
        <w:tc>
          <w:tcPr>
            <w:tcW w:w="2789" w:type="dxa"/>
          </w:tcPr>
          <w:p w:rsidR="00BA72E8" w:rsidRPr="0084090A" w:rsidRDefault="00BA72E8" w:rsidP="00D848C4">
            <w:pPr>
              <w:spacing w:after="0" w:line="240" w:lineRule="auto"/>
              <w:rPr>
                <w:rFonts w:ascii="Times New Roman" w:hAnsi="Times New Roman"/>
                <w:b/>
                <w:bCs/>
                <w:color w:val="000000"/>
                <w:sz w:val="24"/>
                <w:szCs w:val="24"/>
                <w:lang w:val="ro-MO" w:eastAsia="ru-RU"/>
              </w:rPr>
            </w:pPr>
            <w:r w:rsidRPr="0084090A">
              <w:rPr>
                <w:rFonts w:ascii="Arial" w:hAnsi="Arial" w:cs="Arial"/>
                <w:b/>
                <w:lang w:val="ro-MO"/>
              </w:rPr>
              <w:t xml:space="preserve">Hotărârea Guvernului </w:t>
            </w:r>
            <w:r w:rsidRPr="0084090A">
              <w:rPr>
                <w:rFonts w:ascii="Times New Roman" w:hAnsi="Times New Roman"/>
                <w:b/>
                <w:bCs/>
                <w:color w:val="000000"/>
                <w:sz w:val="24"/>
                <w:szCs w:val="24"/>
                <w:lang w:val="ro-MO" w:eastAsia="ru-RU"/>
              </w:rPr>
              <w:t>pentru aprobarea Regulamentului cu privire la folosinţa apelor din acumulările de apă pentru necesităţile comunităţii, irigaţie şi  piscicultură</w:t>
            </w:r>
            <w:r w:rsidRPr="0084090A">
              <w:rPr>
                <w:rFonts w:ascii="Arial" w:hAnsi="Arial" w:cs="Arial"/>
                <w:b/>
                <w:bCs/>
                <w:color w:val="000000"/>
                <w:lang w:val="ro-MO"/>
              </w:rPr>
              <w:t>,</w:t>
            </w:r>
            <w:r w:rsidRPr="0084090A">
              <w:rPr>
                <w:rFonts w:ascii="Arial" w:hAnsi="Arial" w:cs="Arial"/>
                <w:b/>
                <w:lang w:val="ro-MO"/>
              </w:rPr>
              <w:t xml:space="preserve"> nr.807, 16.10.2013</w:t>
            </w:r>
          </w:p>
          <w:p w:rsidR="00BA72E8" w:rsidRPr="0084090A" w:rsidRDefault="00BA72E8" w:rsidP="00D848C4">
            <w:pPr>
              <w:spacing w:after="0" w:line="240" w:lineRule="auto"/>
              <w:rPr>
                <w:rFonts w:ascii="Arial" w:hAnsi="Arial" w:cs="Arial"/>
                <w:b/>
                <w:bCs/>
                <w:color w:val="000000"/>
                <w:lang w:val="ro-MO" w:eastAsia="ro-RO"/>
              </w:rPr>
            </w:pPr>
          </w:p>
        </w:tc>
        <w:tc>
          <w:tcPr>
            <w:tcW w:w="6782" w:type="dxa"/>
          </w:tcPr>
          <w:p w:rsidR="00BA72E8" w:rsidRPr="0084090A" w:rsidRDefault="00BA72E8" w:rsidP="00D848C4">
            <w:pPr>
              <w:numPr>
                <w:ilvl w:val="0"/>
                <w:numId w:val="6"/>
              </w:numPr>
              <w:spacing w:after="0" w:line="240" w:lineRule="auto"/>
              <w:jc w:val="both"/>
              <w:rPr>
                <w:rFonts w:ascii="Arial" w:hAnsi="Arial" w:cs="Arial"/>
                <w:b/>
                <w:bCs/>
                <w:color w:val="000000"/>
                <w:lang w:val="ro-MO" w:eastAsia="ro-RO"/>
              </w:rPr>
            </w:pPr>
            <w:r w:rsidRPr="0084090A">
              <w:rPr>
                <w:rFonts w:ascii="Arial" w:hAnsi="Arial" w:cs="Arial"/>
                <w:color w:val="000000"/>
                <w:lang w:val="ro-MO"/>
              </w:rPr>
              <w:t>Stabilirea și întreținerea sectoarelor de teren pentru necesităţile comunităţii (pentru toate cor</w:t>
            </w:r>
            <w:r>
              <w:rPr>
                <w:rFonts w:ascii="Arial" w:hAnsi="Arial" w:cs="Arial"/>
                <w:color w:val="000000"/>
                <w:lang w:val="ro-MO"/>
              </w:rPr>
              <w:t>p</w:t>
            </w:r>
            <w:r w:rsidRPr="0084090A">
              <w:rPr>
                <w:rFonts w:ascii="Arial" w:hAnsi="Arial" w:cs="Arial"/>
                <w:color w:val="000000"/>
                <w:lang w:val="ro-MO"/>
              </w:rPr>
              <w:t>urile de apă, indiferent de forma proprietății)</w:t>
            </w:r>
          </w:p>
          <w:p w:rsidR="00BA72E8" w:rsidRPr="0084090A" w:rsidRDefault="00BA72E8" w:rsidP="00D848C4">
            <w:pPr>
              <w:numPr>
                <w:ilvl w:val="0"/>
                <w:numId w:val="6"/>
              </w:numPr>
              <w:spacing w:after="0" w:line="240" w:lineRule="auto"/>
              <w:jc w:val="both"/>
              <w:rPr>
                <w:rFonts w:ascii="Arial" w:hAnsi="Arial" w:cs="Arial"/>
                <w:b/>
                <w:bCs/>
                <w:color w:val="000000"/>
                <w:lang w:val="ro-MO" w:eastAsia="ro-RO"/>
              </w:rPr>
            </w:pPr>
            <w:r w:rsidRPr="0084090A">
              <w:rPr>
                <w:rFonts w:ascii="Arial" w:hAnsi="Arial" w:cs="Arial"/>
                <w:color w:val="000000"/>
                <w:lang w:val="ro-MO"/>
              </w:rPr>
              <w:t>Coordonarea sectoarelor de teren alocate pentru necesitățile comunității de comun acord cu proprietarul sau titularii autorizaţiei de mediu pentru folosinţa specială a apei</w:t>
            </w:r>
          </w:p>
          <w:p w:rsidR="00BA72E8" w:rsidRPr="0084090A" w:rsidRDefault="00BA72E8" w:rsidP="00D848C4">
            <w:pPr>
              <w:numPr>
                <w:ilvl w:val="0"/>
                <w:numId w:val="6"/>
              </w:numPr>
              <w:spacing w:after="0" w:line="240" w:lineRule="auto"/>
              <w:jc w:val="both"/>
              <w:rPr>
                <w:rFonts w:ascii="Arial" w:hAnsi="Arial" w:cs="Arial"/>
                <w:b/>
                <w:bCs/>
                <w:color w:val="000000"/>
                <w:lang w:val="ro-MO" w:eastAsia="ro-RO"/>
              </w:rPr>
            </w:pPr>
            <w:r w:rsidRPr="0084090A">
              <w:rPr>
                <w:rFonts w:ascii="Arial" w:hAnsi="Arial" w:cs="Arial"/>
                <w:color w:val="000000"/>
                <w:lang w:val="ro-MO"/>
              </w:rPr>
              <w:t>Coordonarea sectoarelor de teren alocate pentru necesitățile comunității cu Serviciul Protecţiei Civile şi Situaţiilor Excepţionale, Serviciul Sănătate Publică</w:t>
            </w:r>
          </w:p>
          <w:p w:rsidR="00BA72E8" w:rsidRPr="0084090A" w:rsidRDefault="00BA72E8" w:rsidP="00D848C4">
            <w:pPr>
              <w:numPr>
                <w:ilvl w:val="0"/>
                <w:numId w:val="6"/>
              </w:numPr>
              <w:spacing w:after="0" w:line="240" w:lineRule="auto"/>
              <w:jc w:val="both"/>
              <w:rPr>
                <w:rFonts w:ascii="Arial" w:hAnsi="Arial" w:cs="Arial"/>
                <w:b/>
                <w:bCs/>
                <w:color w:val="000000"/>
                <w:lang w:val="ro-MO" w:eastAsia="ro-RO"/>
              </w:rPr>
            </w:pPr>
            <w:r w:rsidRPr="0084090A">
              <w:rPr>
                <w:rFonts w:ascii="Arial" w:hAnsi="Arial" w:cs="Arial"/>
                <w:color w:val="000000"/>
                <w:lang w:val="ro-MO"/>
              </w:rPr>
              <w:t>Afişarea pe panoul public a informațiilor cu privire la sectoarele de teren alocate pentru necesitățile comunității</w:t>
            </w:r>
          </w:p>
          <w:p w:rsidR="00BA72E8" w:rsidRPr="0084090A" w:rsidRDefault="00BA72E8" w:rsidP="00D848C4">
            <w:pPr>
              <w:numPr>
                <w:ilvl w:val="0"/>
                <w:numId w:val="6"/>
              </w:numPr>
              <w:spacing w:after="0" w:line="240" w:lineRule="auto"/>
              <w:jc w:val="both"/>
              <w:rPr>
                <w:rFonts w:ascii="Arial" w:hAnsi="Arial" w:cs="Arial"/>
                <w:bCs/>
                <w:color w:val="000000"/>
                <w:lang w:val="ro-MO" w:eastAsia="ro-RO"/>
              </w:rPr>
            </w:pPr>
            <w:r w:rsidRPr="0084090A">
              <w:rPr>
                <w:rFonts w:ascii="Arial" w:hAnsi="Arial" w:cs="Arial"/>
                <w:bCs/>
                <w:color w:val="000000"/>
                <w:lang w:val="ro-MO" w:eastAsia="ro-RO"/>
              </w:rPr>
              <w:t>coordonarea activităților pescuitului sportiv și de agrement în apele în care se practică reproducerea peștilor, în condițiile stabilite de către titularul unei autorizații de mediu pentru utilizarea specială a apei pentru piscicultură.</w:t>
            </w:r>
          </w:p>
        </w:tc>
      </w:tr>
      <w:tr w:rsidR="00BA72E8" w:rsidRPr="00FE1D6C" w:rsidTr="00D848C4">
        <w:tc>
          <w:tcPr>
            <w:tcW w:w="2789" w:type="dxa"/>
          </w:tcPr>
          <w:p w:rsidR="00BA72E8" w:rsidRPr="0084090A" w:rsidRDefault="00BA72E8" w:rsidP="00D848C4">
            <w:pPr>
              <w:jc w:val="both"/>
              <w:rPr>
                <w:rFonts w:ascii="Times New Roman" w:hAnsi="Times New Roman"/>
                <w:b/>
                <w:bCs/>
                <w:color w:val="000000"/>
                <w:sz w:val="24"/>
                <w:szCs w:val="24"/>
                <w:lang w:val="ro-MO" w:eastAsia="ru-RU"/>
              </w:rPr>
            </w:pPr>
            <w:r w:rsidRPr="0084090A">
              <w:rPr>
                <w:rFonts w:ascii="Times New Roman" w:hAnsi="Times New Roman"/>
                <w:b/>
                <w:bCs/>
                <w:color w:val="000000"/>
                <w:sz w:val="24"/>
                <w:szCs w:val="24"/>
                <w:lang w:val="ro-MO" w:eastAsia="ru-RU"/>
              </w:rPr>
              <w:t>Hotărârea Guvernului cu privire la aprobarea Regulamentului-tip</w:t>
            </w:r>
            <w:r w:rsidRPr="0084090A">
              <w:rPr>
                <w:rFonts w:ascii="Times New Roman" w:hAnsi="Times New Roman"/>
                <w:b/>
                <w:bCs/>
                <w:color w:val="000000"/>
                <w:sz w:val="24"/>
                <w:szCs w:val="24"/>
                <w:lang w:val="ro-MO" w:eastAsia="ru-RU"/>
              </w:rPr>
              <w:br/>
              <w:t>de exploatare a lacurilor de acumulare/iazurilor</w:t>
            </w:r>
            <w:r w:rsidRPr="0084090A">
              <w:rPr>
                <w:rFonts w:ascii="Arial" w:hAnsi="Arial" w:cs="Arial"/>
                <w:b/>
                <w:bCs/>
                <w:color w:val="000000"/>
                <w:lang w:val="ro-MO"/>
              </w:rPr>
              <w:t>,</w:t>
            </w:r>
            <w:r w:rsidRPr="0084090A">
              <w:rPr>
                <w:rFonts w:ascii="Arial" w:hAnsi="Arial" w:cs="Arial"/>
                <w:b/>
                <w:lang w:val="ro-MO"/>
              </w:rPr>
              <w:t xml:space="preserve"> nr.977, 16.08.2016 </w:t>
            </w:r>
          </w:p>
          <w:p w:rsidR="00BA72E8" w:rsidRPr="0084090A" w:rsidRDefault="00BA72E8" w:rsidP="00D848C4">
            <w:pPr>
              <w:spacing w:after="0" w:line="240" w:lineRule="auto"/>
              <w:rPr>
                <w:rFonts w:ascii="Arial" w:hAnsi="Arial" w:cs="Arial"/>
                <w:b/>
                <w:lang w:val="ro-MO"/>
              </w:rPr>
            </w:pPr>
          </w:p>
        </w:tc>
        <w:tc>
          <w:tcPr>
            <w:tcW w:w="6782" w:type="dxa"/>
          </w:tcPr>
          <w:p w:rsidR="00BA72E8" w:rsidRPr="0084090A" w:rsidRDefault="00BA72E8" w:rsidP="00D848C4">
            <w:pPr>
              <w:numPr>
                <w:ilvl w:val="0"/>
                <w:numId w:val="8"/>
              </w:numPr>
              <w:spacing w:after="0" w:line="240" w:lineRule="auto"/>
              <w:rPr>
                <w:rFonts w:ascii="Arial" w:hAnsi="Arial" w:cs="Arial"/>
                <w:color w:val="000000"/>
                <w:lang w:val="ro-MO"/>
              </w:rPr>
            </w:pPr>
            <w:r w:rsidRPr="0084090A">
              <w:rPr>
                <w:rFonts w:ascii="Arial" w:hAnsi="Arial" w:cs="Arial"/>
                <w:color w:val="000000"/>
                <w:lang w:val="ro-MO"/>
              </w:rPr>
              <w:t>în fiecare an, până la începutul viiturilor, (împreună cu autorităţile publice centrale),  organizează o comisie de combatere a inundaţiilor, care:</w:t>
            </w:r>
          </w:p>
          <w:p w:rsidR="00BA72E8" w:rsidRPr="0084090A" w:rsidRDefault="00BA72E8" w:rsidP="00D848C4">
            <w:pPr>
              <w:numPr>
                <w:ilvl w:val="1"/>
                <w:numId w:val="8"/>
              </w:numPr>
              <w:spacing w:after="0" w:line="240" w:lineRule="auto"/>
              <w:rPr>
                <w:rFonts w:ascii="Arial" w:hAnsi="Arial" w:cs="Arial"/>
                <w:color w:val="000000"/>
                <w:lang w:val="ro-MO"/>
              </w:rPr>
            </w:pPr>
            <w:r w:rsidRPr="0084090A">
              <w:rPr>
                <w:rFonts w:ascii="Arial" w:hAnsi="Arial" w:cs="Arial"/>
                <w:color w:val="000000"/>
                <w:lang w:val="ro-MO"/>
              </w:rPr>
              <w:t>elaborează un program de măsuri cu privire la tranzitarea viiturii;</w:t>
            </w:r>
          </w:p>
          <w:p w:rsidR="00BA72E8" w:rsidRPr="0084090A" w:rsidRDefault="00BA72E8" w:rsidP="00D848C4">
            <w:pPr>
              <w:numPr>
                <w:ilvl w:val="1"/>
                <w:numId w:val="8"/>
              </w:numPr>
              <w:spacing w:after="0" w:line="240" w:lineRule="auto"/>
              <w:rPr>
                <w:rFonts w:ascii="Arial" w:hAnsi="Arial" w:cs="Arial"/>
                <w:color w:val="000000"/>
                <w:lang w:val="ro-MO"/>
              </w:rPr>
            </w:pPr>
            <w:r w:rsidRPr="0084090A">
              <w:rPr>
                <w:rFonts w:ascii="Arial" w:hAnsi="Arial" w:cs="Arial"/>
                <w:color w:val="000000"/>
                <w:lang w:val="ro-MO"/>
              </w:rPr>
              <w:t>stabileşte ordinea de umplere şi golire a lacului de acumulare/ iazului în funcţie de prognoza hidrologică;</w:t>
            </w:r>
          </w:p>
          <w:p w:rsidR="00BA72E8" w:rsidRPr="0084090A" w:rsidRDefault="00BA72E8" w:rsidP="00D848C4">
            <w:pPr>
              <w:numPr>
                <w:ilvl w:val="1"/>
                <w:numId w:val="8"/>
              </w:numPr>
              <w:spacing w:after="0" w:line="240" w:lineRule="auto"/>
              <w:rPr>
                <w:rFonts w:ascii="Arial" w:hAnsi="Arial" w:cs="Arial"/>
                <w:color w:val="000000"/>
                <w:lang w:val="ro-MO"/>
              </w:rPr>
            </w:pPr>
            <w:r w:rsidRPr="0084090A">
              <w:rPr>
                <w:rFonts w:ascii="Arial" w:hAnsi="Arial" w:cs="Arial"/>
                <w:color w:val="000000"/>
                <w:lang w:val="ro-MO"/>
              </w:rPr>
              <w:t>verifică starea taluzurilor în amonte ale barajului, construcţiilor de evacuare a apei, canalelor, digurilor şi zonei riverane a cuvetei lacului de acumulare/iazului.</w:t>
            </w:r>
          </w:p>
        </w:tc>
      </w:tr>
    </w:tbl>
    <w:p w:rsidR="00BA72E8" w:rsidRPr="0084090A" w:rsidRDefault="00BA72E8" w:rsidP="006A4643">
      <w:pPr>
        <w:pStyle w:val="Heading2"/>
        <w:spacing w:after="240" w:line="240" w:lineRule="auto"/>
        <w:rPr>
          <w:rFonts w:ascii="Arial" w:hAnsi="Arial" w:cs="Arial"/>
          <w:sz w:val="32"/>
          <w:szCs w:val="32"/>
          <w:lang w:val="ro-MO"/>
        </w:rPr>
      </w:pPr>
      <w:bookmarkStart w:id="42" w:name="_Toc474939210"/>
      <w:bookmarkStart w:id="43" w:name="_Toc476676866"/>
      <w:r w:rsidRPr="0084090A">
        <w:rPr>
          <w:rFonts w:ascii="Arial Black" w:hAnsi="Arial Black"/>
          <w:i w:val="0"/>
          <w:color w:val="365F91"/>
          <w:sz w:val="32"/>
          <w:szCs w:val="32"/>
          <w:lang w:val="ro-MO"/>
        </w:rPr>
        <w:t>Termeni și concepte noi</w:t>
      </w:r>
      <w:bookmarkEnd w:id="42"/>
      <w:bookmarkEnd w:id="43"/>
      <w:r w:rsidRPr="0084090A">
        <w:rPr>
          <w:rFonts w:ascii="Arial Black" w:hAnsi="Arial Black"/>
          <w:i w:val="0"/>
          <w:color w:val="365F91"/>
          <w:sz w:val="32"/>
          <w:szCs w:val="32"/>
          <w:lang w:val="ro-MO"/>
        </w:rPr>
        <w:t xml:space="preserve"> </w:t>
      </w:r>
    </w:p>
    <w:p w:rsidR="00BA72E8" w:rsidRPr="0084090A" w:rsidRDefault="00BA72E8" w:rsidP="006A4643">
      <w:pPr>
        <w:spacing w:line="240" w:lineRule="auto"/>
        <w:jc w:val="both"/>
        <w:rPr>
          <w:rFonts w:ascii="Arial" w:hAnsi="Arial" w:cs="Arial"/>
          <w:sz w:val="24"/>
          <w:szCs w:val="24"/>
          <w:lang w:val="ro-MO"/>
        </w:rPr>
        <w:sectPr w:rsidR="00BA72E8" w:rsidRPr="0084090A" w:rsidSect="00764BB4">
          <w:pgSz w:w="11906" w:h="16838"/>
          <w:pgMar w:top="1134" w:right="850" w:bottom="1134" w:left="1701" w:header="708" w:footer="708" w:gutter="0"/>
          <w:cols w:space="708"/>
          <w:docGrid w:linePitch="360"/>
        </w:sectPr>
      </w:pPr>
      <w:r w:rsidRPr="0084090A">
        <w:rPr>
          <w:rFonts w:ascii="Arial" w:hAnsi="Arial" w:cs="Arial"/>
          <w:sz w:val="24"/>
          <w:szCs w:val="24"/>
          <w:lang w:val="ro-MO"/>
        </w:rPr>
        <w:t>În ultimii ani, legislația națională în domeniul resurselor apei a trecut printr-o modernizare semnificativă. În primul rând, în loc de Codul de apă vechi, care postulat în principal principiile cele mai generale de gospodărire a apelor, a fost adoptată Legea apelor, care este un act de acțiune directă. Și pentru realizarea acesteia, un serie de acte secundare (regulamente) au fost elaborare. Actuala Legea a apelor în Moldova este una dintre puținele legi naționale din spațiul post-sovietic, care reflectă destul de complet principiile managementului integrat al resurselor de apă, în special principiul de gestionare a apei la nivelul bazinului râului, planificarea activităților pentru a aduce resursele de apă în conformitate cu starea indicatorului țintă (dorit), participarea așa-numitelor comitete de bazin în procesul de gospodărire a apelor. Această lege a introdus multe concepte noi, care nu au fost folosite în practica veche de gospodărire a apelor. Multe dintre termenii sunt introduși pentru prima dată, în special cele care au fost împrumutate din prevederile Directivei cadru UE privind apa. Aceste inovații necesită anumite clarificări terminologice, care și sunt prezentate mai jos. Explicarea acestor termeni este dată din punctul de vedere al experților, și acestea, cu siguranță, nu înlocuiesc definițiile formale, care pot fi găsite și în documentele legislative.</w:t>
      </w:r>
    </w:p>
    <w:tbl>
      <w:tblPr>
        <w:tblW w:w="5000" w:type="pct"/>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0A0"/>
      </w:tblPr>
      <w:tblGrid>
        <w:gridCol w:w="2215"/>
        <w:gridCol w:w="4980"/>
        <w:gridCol w:w="4962"/>
        <w:gridCol w:w="2629"/>
      </w:tblGrid>
      <w:tr w:rsidR="00BA72E8" w:rsidRPr="0084090A" w:rsidTr="00D848C4">
        <w:trPr>
          <w:tblHeader/>
        </w:trPr>
        <w:tc>
          <w:tcPr>
            <w:tcW w:w="749" w:type="pct"/>
            <w:shd w:val="clear" w:color="auto" w:fill="95B3D7"/>
          </w:tcPr>
          <w:p w:rsidR="00BA72E8" w:rsidRPr="0084090A" w:rsidRDefault="00BA72E8" w:rsidP="00D848C4">
            <w:pPr>
              <w:spacing w:after="0" w:line="240" w:lineRule="auto"/>
              <w:jc w:val="both"/>
              <w:rPr>
                <w:rFonts w:ascii="Arial" w:hAnsi="Arial" w:cs="Arial"/>
                <w:b/>
                <w:lang w:val="ro-MO"/>
              </w:rPr>
            </w:pPr>
            <w:r w:rsidRPr="0084090A">
              <w:rPr>
                <w:rFonts w:ascii="Arial" w:hAnsi="Arial" w:cs="Arial"/>
                <w:b/>
                <w:lang w:val="ro-MO"/>
              </w:rPr>
              <w:t>Termen</w:t>
            </w:r>
          </w:p>
        </w:tc>
        <w:tc>
          <w:tcPr>
            <w:tcW w:w="1684" w:type="pct"/>
            <w:shd w:val="clear" w:color="auto" w:fill="95B3D7"/>
          </w:tcPr>
          <w:p w:rsidR="00BA72E8" w:rsidRPr="0084090A" w:rsidRDefault="00BA72E8" w:rsidP="00D848C4">
            <w:pPr>
              <w:spacing w:after="0" w:line="240" w:lineRule="auto"/>
              <w:jc w:val="both"/>
              <w:rPr>
                <w:rFonts w:ascii="Arial" w:hAnsi="Arial" w:cs="Arial"/>
                <w:b/>
                <w:lang w:val="ro-MO"/>
              </w:rPr>
            </w:pPr>
            <w:r w:rsidRPr="0084090A">
              <w:rPr>
                <w:rFonts w:ascii="Arial" w:hAnsi="Arial" w:cs="Arial"/>
                <w:b/>
                <w:lang w:val="ro-MO"/>
              </w:rPr>
              <w:t>Definirea, explicația</w:t>
            </w:r>
          </w:p>
        </w:tc>
        <w:tc>
          <w:tcPr>
            <w:tcW w:w="1678" w:type="pct"/>
            <w:shd w:val="clear" w:color="auto" w:fill="95B3D7"/>
          </w:tcPr>
          <w:p w:rsidR="00BA72E8" w:rsidRPr="0084090A" w:rsidRDefault="00BA72E8" w:rsidP="00D848C4">
            <w:pPr>
              <w:spacing w:after="0" w:line="240" w:lineRule="auto"/>
              <w:jc w:val="center"/>
              <w:rPr>
                <w:rFonts w:ascii="Arial" w:hAnsi="Arial" w:cs="Arial"/>
                <w:b/>
                <w:lang w:val="ro-MO"/>
              </w:rPr>
            </w:pPr>
            <w:r w:rsidRPr="0084090A">
              <w:rPr>
                <w:rFonts w:ascii="Arial" w:hAnsi="Arial" w:cs="Arial"/>
                <w:b/>
                <w:lang w:val="ro-MO"/>
              </w:rPr>
              <w:t>Schema, imaginea</w:t>
            </w:r>
          </w:p>
        </w:tc>
        <w:tc>
          <w:tcPr>
            <w:tcW w:w="889" w:type="pct"/>
            <w:shd w:val="clear" w:color="auto" w:fill="95B3D7"/>
          </w:tcPr>
          <w:p w:rsidR="00BA72E8" w:rsidRPr="0084090A" w:rsidRDefault="00BA72E8" w:rsidP="00D848C4">
            <w:pPr>
              <w:spacing w:after="0" w:line="240" w:lineRule="auto"/>
              <w:jc w:val="both"/>
              <w:rPr>
                <w:rFonts w:ascii="Arial" w:hAnsi="Arial" w:cs="Arial"/>
                <w:b/>
                <w:lang w:val="ro-MO"/>
              </w:rPr>
            </w:pPr>
          </w:p>
        </w:tc>
      </w:tr>
      <w:tr w:rsidR="00BA72E8" w:rsidRPr="00FE1D6C" w:rsidTr="00D848C4">
        <w:tc>
          <w:tcPr>
            <w:tcW w:w="749" w:type="pct"/>
            <w:vMerge w:val="restart"/>
            <w:vAlign w:val="center"/>
          </w:tcPr>
          <w:p w:rsidR="00BA72E8" w:rsidRPr="0084090A" w:rsidRDefault="00BA72E8" w:rsidP="00D848C4">
            <w:pPr>
              <w:spacing w:after="0" w:line="240" w:lineRule="auto"/>
              <w:rPr>
                <w:rFonts w:ascii="Arial" w:hAnsi="Arial" w:cs="Arial"/>
                <w:i/>
                <w:iCs/>
                <w:lang w:val="ro-MO" w:eastAsia="ru-RU"/>
              </w:rPr>
            </w:pPr>
            <w:r w:rsidRPr="0084090A">
              <w:rPr>
                <w:rFonts w:ascii="Arial" w:hAnsi="Arial" w:cs="Arial"/>
                <w:i/>
                <w:iCs/>
                <w:lang w:val="ro-MO" w:eastAsia="ru-RU"/>
              </w:rPr>
              <w:t>bazin hidrografic</w:t>
            </w:r>
          </w:p>
        </w:tc>
        <w:tc>
          <w:tcPr>
            <w:tcW w:w="1684" w:type="pct"/>
            <w:vMerge w:val="restart"/>
            <w:vAlign w:val="center"/>
          </w:tcPr>
          <w:p w:rsidR="00BA72E8" w:rsidRPr="0084090A" w:rsidRDefault="00BA72E8" w:rsidP="00D848C4">
            <w:pPr>
              <w:spacing w:after="0" w:line="240" w:lineRule="auto"/>
              <w:rPr>
                <w:rFonts w:ascii="Arial" w:hAnsi="Arial" w:cs="Arial"/>
                <w:lang w:val="ro-MO" w:eastAsia="ru-RU"/>
              </w:rPr>
            </w:pPr>
            <w:r w:rsidRPr="0084090A">
              <w:rPr>
                <w:rFonts w:ascii="Arial" w:hAnsi="Arial" w:cs="Arial"/>
                <w:lang w:val="ro-MO"/>
              </w:rPr>
              <w:t>Porţiune de teren de pe care toate scurgerile de suprafaţă curg printr-o succesiune de râuri, fluvii şi lacuri spre mare într-o singură gură de vărsare, estuar sau deltă</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eastAsia="ru-RU"/>
              </w:rPr>
            </w:pPr>
            <w:r w:rsidRPr="0084090A">
              <w:rPr>
                <w:rFonts w:ascii="Times New Roman" w:hAnsi="Times New Roman"/>
                <w:iCs/>
                <w:color w:val="000000"/>
                <w:sz w:val="24"/>
                <w:szCs w:val="24"/>
                <w:lang w:val="ro-MO" w:eastAsia="ru-RU"/>
              </w:rPr>
              <w:t xml:space="preserve">Cumpăna apelor reprezintă o </w:t>
            </w:r>
            <w:r w:rsidRPr="0084090A">
              <w:rPr>
                <w:rFonts w:ascii="Times New Roman" w:hAnsi="Times New Roman"/>
                <w:color w:val="000000"/>
                <w:sz w:val="24"/>
                <w:szCs w:val="24"/>
                <w:lang w:val="ro-MO" w:eastAsia="ru-RU"/>
              </w:rPr>
              <w:t xml:space="preserve">linie continuă ce se extinde prin cele mai înalte puncte </w:t>
            </w:r>
            <w:r w:rsidRPr="0084090A">
              <w:rPr>
                <w:rFonts w:ascii="Arial" w:hAnsi="Arial" w:cs="Arial"/>
                <w:lang w:val="ro-MO" w:eastAsia="ru-RU"/>
              </w:rPr>
              <w:t>(dealuri, creștete, munți) ale hotarelor bazinului râului. Cumpenele separă între ele bazinele diferitor râuri.</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eastAsia="ru-RU"/>
              </w:rPr>
            </w:pPr>
            <w:r w:rsidRPr="0084090A">
              <w:rPr>
                <w:rFonts w:ascii="Arial" w:hAnsi="Arial" w:cs="Arial"/>
                <w:lang w:val="ro-MO" w:eastAsia="ru-RU"/>
              </w:rPr>
              <w:t>Întreaga zonă delimitată de cumpănă este numită zona de captare a bazinului sau bazin de captare. În zona de captare se află sistemul fluvial - râul principal și afluenții de diferit gen.</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eastAsia="ru-RU"/>
              </w:rPr>
            </w:pPr>
            <w:r w:rsidRPr="0084090A">
              <w:rPr>
                <w:rFonts w:ascii="Arial" w:hAnsi="Arial" w:cs="Arial"/>
                <w:lang w:val="ro-MO" w:eastAsia="ru-RU"/>
              </w:rPr>
              <w:t>Bazinul fiecărui corp de apă include o captare de suprafață și una subterană. Zona de captare subterană formează strat</w:t>
            </w:r>
            <w:r>
              <w:rPr>
                <w:rFonts w:ascii="Arial" w:hAnsi="Arial" w:cs="Arial"/>
                <w:lang w:val="ro-MO" w:eastAsia="ru-RU"/>
              </w:rPr>
              <w:t>uri</w:t>
            </w:r>
            <w:r w:rsidRPr="0084090A">
              <w:rPr>
                <w:rFonts w:ascii="Arial" w:hAnsi="Arial" w:cs="Arial"/>
                <w:lang w:val="ro-MO" w:eastAsia="ru-RU"/>
              </w:rPr>
              <w:t xml:space="preserve"> friabile din care apa se varsă în rețeaua de râu. Adesea, bazinele de captarea de suprafață și subterană nu coincid. Dar, din moment ce identificarea hotarelor zonei de captare subterane este practic foarte dificilă, respectiv numai zona de captare de suprafață este considerată drept mărime a bazinului hidrografic.</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Cele mai multe dintre bazinele hidrografice mari sunt transfrontaliere și aparțin diferitor state.</w:t>
            </w:r>
          </w:p>
        </w:tc>
        <w:tc>
          <w:tcPr>
            <w:tcW w:w="1678" w:type="pct"/>
            <w:vAlign w:val="center"/>
          </w:tcPr>
          <w:p w:rsidR="00BA72E8" w:rsidRPr="0084090A" w:rsidRDefault="00BA72E8" w:rsidP="00D848C4">
            <w:pPr>
              <w:spacing w:after="0" w:line="240" w:lineRule="auto"/>
              <w:jc w:val="center"/>
              <w:rPr>
                <w:rFonts w:ascii="Arial" w:hAnsi="Arial" w:cs="Arial"/>
                <w:lang w:val="ro-MO"/>
              </w:rPr>
            </w:pPr>
            <w:r>
              <w:rPr>
                <w:noProof/>
                <w:lang w:val="en-US"/>
              </w:rPr>
              <w:pict>
                <v:shape id="Рисунок 47" o:spid="_x0000_s1026" type="#_x0000_t75" alt="&amp;Kcy;&amp;acy;&amp;rcy;&amp;tcy;&amp;icy;&amp;ncy;&amp;kcy;&amp;icy; &amp;pcy;&amp;ocy; &amp;zcy;&amp;acy;&amp;pcy;&amp;rcy;&amp;ocy;&amp;scy;&amp;ucy; &amp;bcy;&amp;acy;&amp;scy;&amp;scy;&amp;iecy;&amp;jcy;&amp;ncy; &amp;rcy;&amp;iecy;&amp;kcy;&amp;icy;" style="position:absolute;left:0;text-align:left;margin-left:6.7pt;margin-top:-172.5pt;width:226.75pt;height:169.85pt;z-index:-251664384;visibility:visible;mso-position-horizontal-relative:text;mso-position-vertical-relative:text" wrapcoords="-143 -191 -143 21696 21743 21696 21743 -191 -143 -191" stroked="t" strokecolor="#243f60" strokeweight="1.5pt">
                  <v:imagedata r:id="rId22" r:href="rId23"/>
                  <w10:wrap type="through"/>
                </v:shape>
              </w:pict>
            </w: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Exemplu al bazinului hidrografic al Amazonului.</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https://interneturok.ru/geografy</w:t>
            </w:r>
          </w:p>
        </w:tc>
      </w:tr>
      <w:tr w:rsidR="00BA72E8" w:rsidRPr="00FE1D6C" w:rsidTr="00D848C4">
        <w:tc>
          <w:tcPr>
            <w:tcW w:w="749" w:type="pct"/>
            <w:vMerge/>
          </w:tcPr>
          <w:p w:rsidR="00BA72E8" w:rsidRPr="0084090A" w:rsidRDefault="00BA72E8" w:rsidP="00D848C4">
            <w:pPr>
              <w:spacing w:after="0" w:line="240" w:lineRule="auto"/>
              <w:jc w:val="both"/>
              <w:rPr>
                <w:rFonts w:ascii="Arial" w:hAnsi="Arial" w:cs="Arial"/>
                <w:i/>
                <w:iCs/>
                <w:lang w:val="ro-MO" w:eastAsia="ru-RU"/>
              </w:rPr>
            </w:pPr>
          </w:p>
        </w:tc>
        <w:tc>
          <w:tcPr>
            <w:tcW w:w="1684" w:type="pct"/>
            <w:vMerge/>
          </w:tcPr>
          <w:p w:rsidR="00BA72E8" w:rsidRPr="0084090A" w:rsidRDefault="00BA72E8" w:rsidP="00D848C4">
            <w:pPr>
              <w:spacing w:after="0" w:line="240" w:lineRule="auto"/>
              <w:jc w:val="both"/>
              <w:rPr>
                <w:rFonts w:ascii="Arial" w:hAnsi="Arial" w:cs="Arial"/>
                <w:lang w:val="ro-MO" w:eastAsia="ru-RU"/>
              </w:rPr>
            </w:pPr>
          </w:p>
        </w:tc>
        <w:tc>
          <w:tcPr>
            <w:tcW w:w="1678" w:type="pct"/>
            <w:vAlign w:val="center"/>
          </w:tcPr>
          <w:p w:rsidR="00BA72E8" w:rsidRPr="0084090A" w:rsidRDefault="00BA72E8" w:rsidP="00D848C4">
            <w:pPr>
              <w:spacing w:after="0" w:line="240" w:lineRule="auto"/>
              <w:jc w:val="center"/>
              <w:rPr>
                <w:rFonts w:ascii="Arial" w:hAnsi="Arial" w:cs="Arial"/>
                <w:lang w:val="ro-MO"/>
              </w:rPr>
            </w:pPr>
            <w:r>
              <w:rPr>
                <w:noProof/>
                <w:lang w:val="en-US"/>
              </w:rPr>
              <w:pict>
                <v:shape id="Рисунок 46" o:spid="_x0000_s1027" type="#_x0000_t75" alt="http://dniester-basin.org/wp-content/uploads/2012/03/Karta_angl.jpg" style="position:absolute;left:0;text-align:left;margin-left:6.35pt;margin-top:-148.15pt;width:226.75pt;height:153.95pt;z-index:-251662336;visibility:visible;mso-position-horizontal-relative:text;mso-position-vertical-relative:text" wrapcoords="-143 -211 -143 21705 21743 21705 21743 -211 -143 -211" stroked="t" strokecolor="#243f60" strokeweight="1.5pt">
                  <v:imagedata r:id="rId24" r:href="rId25"/>
                  <w10:wrap type="through"/>
                </v:shape>
              </w:pict>
            </w: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Exemplu de bazin transfront</w:t>
            </w:r>
            <w:r>
              <w:rPr>
                <w:rFonts w:ascii="Arial" w:hAnsi="Arial" w:cs="Arial"/>
                <w:b/>
                <w:lang w:val="ro-MO"/>
              </w:rPr>
              <w:t>al</w:t>
            </w:r>
            <w:r w:rsidRPr="0084090A">
              <w:rPr>
                <w:rFonts w:ascii="Arial" w:hAnsi="Arial" w:cs="Arial"/>
                <w:b/>
                <w:lang w:val="ro-MO"/>
              </w:rPr>
              <w:t>ier al fluviului Nistru</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http://dniester-basin.org/</w:t>
            </w:r>
          </w:p>
        </w:tc>
      </w:tr>
      <w:tr w:rsidR="00BA72E8" w:rsidRPr="0084090A" w:rsidTr="00D848C4">
        <w:tc>
          <w:tcPr>
            <w:tcW w:w="749" w:type="pct"/>
            <w:vMerge/>
          </w:tcPr>
          <w:p w:rsidR="00BA72E8" w:rsidRPr="0084090A" w:rsidRDefault="00BA72E8" w:rsidP="00D848C4">
            <w:pPr>
              <w:spacing w:after="0" w:line="240" w:lineRule="auto"/>
              <w:jc w:val="both"/>
              <w:rPr>
                <w:rFonts w:ascii="Arial" w:hAnsi="Arial" w:cs="Arial"/>
                <w:i/>
                <w:iCs/>
                <w:lang w:val="ro-MO" w:eastAsia="ru-RU"/>
              </w:rPr>
            </w:pPr>
          </w:p>
        </w:tc>
        <w:tc>
          <w:tcPr>
            <w:tcW w:w="1684" w:type="pct"/>
            <w:vMerge/>
          </w:tcPr>
          <w:p w:rsidR="00BA72E8" w:rsidRPr="0084090A" w:rsidRDefault="00BA72E8" w:rsidP="00D848C4">
            <w:pPr>
              <w:spacing w:after="0" w:line="240" w:lineRule="auto"/>
              <w:jc w:val="both"/>
              <w:rPr>
                <w:rFonts w:ascii="Arial" w:hAnsi="Arial" w:cs="Arial"/>
                <w:lang w:val="ro-MO" w:eastAsia="ru-RU"/>
              </w:rPr>
            </w:pPr>
          </w:p>
        </w:tc>
        <w:tc>
          <w:tcPr>
            <w:tcW w:w="1678" w:type="pct"/>
            <w:vAlign w:val="center"/>
          </w:tcPr>
          <w:p w:rsidR="00BA72E8" w:rsidRPr="0084090A" w:rsidRDefault="00BA72E8" w:rsidP="00D848C4">
            <w:pPr>
              <w:spacing w:after="0" w:line="240" w:lineRule="auto"/>
              <w:jc w:val="center"/>
              <w:rPr>
                <w:rFonts w:ascii="Arial" w:hAnsi="Arial" w:cs="Arial"/>
                <w:lang w:val="ro-MO"/>
              </w:rPr>
            </w:pPr>
            <w:r>
              <w:rPr>
                <w:noProof/>
                <w:lang w:val="en-US"/>
              </w:rPr>
              <w:pict>
                <v:shape id="Рисунок 45" o:spid="_x0000_s1028" type="#_x0000_t75" alt="&amp;Kcy;&amp;acy;&amp;rcy;&amp;tcy;&amp;icy;&amp;ncy;&amp;kcy;&amp;icy; &amp;pcy;&amp;ocy; &amp;zcy;&amp;acy;&amp;pcy;&amp;rcy;&amp;ocy;&amp;scy;&amp;ucy; &amp;bcy;&amp;acy;&amp;scy;&amp;scy;&amp;iecy;&amp;jcy;&amp;ncy; &amp;pcy;&amp;ocy;&amp;dcy;&amp;zcy;&amp;iecy;&amp;mcy;&amp;ncy;&amp;ycy;&amp;khcy; &amp;vcy;&amp;ocy;&amp;dcy;" style="position:absolute;left:0;text-align:left;margin-left:6.6pt;margin-top:-156.25pt;width:226.75pt;height:158.7pt;z-index:-251663360;visibility:visible;mso-position-horizontal-relative:text;mso-position-vertical-relative:text" wrapcoords="-143 -204 -143 21702 21743 21702 21743 -204 -143 -204" stroked="t" strokecolor="#243f60" strokeweight="1.5pt">
                  <v:imagedata r:id="rId26" r:href="rId27"/>
                  <w10:wrap type="through"/>
                </v:shape>
              </w:pict>
            </w: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Exemplu al corelației dintre apele de suprafață, de sol și subterane în bazin hidrografic.</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http://studopedia.info</w:t>
            </w:r>
          </w:p>
        </w:tc>
      </w:tr>
      <w:tr w:rsidR="00BA72E8" w:rsidRPr="00FE1D6C" w:rsidTr="00D848C4">
        <w:tc>
          <w:tcPr>
            <w:tcW w:w="749" w:type="pct"/>
            <w:vAlign w:val="center"/>
          </w:tcPr>
          <w:p w:rsidR="00BA72E8" w:rsidRPr="0084090A" w:rsidRDefault="00BA72E8" w:rsidP="00D848C4">
            <w:pPr>
              <w:spacing w:after="0" w:line="240" w:lineRule="auto"/>
              <w:rPr>
                <w:rFonts w:ascii="Arial" w:hAnsi="Arial" w:cs="Arial"/>
                <w:lang w:val="ro-MO"/>
              </w:rPr>
            </w:pPr>
            <w:r w:rsidRPr="0084090A">
              <w:rPr>
                <w:rFonts w:ascii="Arial" w:hAnsi="Arial" w:cs="Arial"/>
                <w:i/>
                <w:iCs/>
                <w:lang w:val="ro-MO" w:eastAsia="ru-RU"/>
              </w:rPr>
              <w:t>subbazin</w:t>
            </w:r>
          </w:p>
        </w:tc>
        <w:tc>
          <w:tcPr>
            <w:tcW w:w="1684" w:type="pct"/>
            <w:vAlign w:val="center"/>
          </w:tcPr>
          <w:p w:rsidR="00BA72E8" w:rsidRPr="0084090A" w:rsidRDefault="00BA72E8" w:rsidP="00D848C4">
            <w:pPr>
              <w:spacing w:after="0" w:line="240" w:lineRule="auto"/>
              <w:rPr>
                <w:rFonts w:ascii="Arial" w:hAnsi="Arial" w:cs="Arial"/>
                <w:lang w:val="ro-MO" w:eastAsia="ru-RU"/>
              </w:rPr>
            </w:pPr>
            <w:r w:rsidRPr="0084090A">
              <w:rPr>
                <w:rFonts w:ascii="Arial" w:hAnsi="Arial" w:cs="Arial"/>
                <w:iCs/>
                <w:lang w:val="ro-MO"/>
              </w:rPr>
              <w:t>S</w:t>
            </w:r>
            <w:r w:rsidRPr="0084090A">
              <w:rPr>
                <w:rFonts w:ascii="Arial" w:hAnsi="Arial" w:cs="Arial"/>
                <w:lang w:val="ro-MO"/>
              </w:rPr>
              <w:t>uprafaţă de teren în cadrul unui district hidrografic din care toate scurgerile de suprafață se varsă, printr-o reţea de râuri, fluvii şi lacuri, către un anumit punct al unui curs de apă în cadrul acestui district hidrografic</w:t>
            </w:r>
            <w:r w:rsidRPr="0084090A">
              <w:rPr>
                <w:rFonts w:ascii="Arial" w:hAnsi="Arial" w:cs="Arial"/>
                <w:lang w:val="ro-MO"/>
              </w:rPr>
              <w:br/>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Sub-bazinul face parte dintr-un bazin al unui râu mai mare și posedă toate atributele unui bazin hidrografic.</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Pr>
                <w:rFonts w:ascii="Arial" w:hAnsi="Arial" w:cs="Arial"/>
                <w:lang w:val="ro-MO"/>
              </w:rPr>
              <w:t>Suma tuturor sub-bazinelor form</w:t>
            </w:r>
            <w:r w:rsidRPr="0084090A">
              <w:rPr>
                <w:rFonts w:ascii="Arial" w:hAnsi="Arial" w:cs="Arial"/>
                <w:lang w:val="ro-MO"/>
              </w:rPr>
              <w:t>ează bazinul hidrografic al râului.</w:t>
            </w:r>
          </w:p>
        </w:tc>
        <w:tc>
          <w:tcPr>
            <w:tcW w:w="1678" w:type="pct"/>
            <w:vAlign w:val="center"/>
          </w:tcPr>
          <w:p w:rsidR="00BA72E8" w:rsidRPr="0084090A" w:rsidRDefault="00BA72E8" w:rsidP="00D848C4">
            <w:pPr>
              <w:spacing w:after="0" w:line="240" w:lineRule="auto"/>
              <w:jc w:val="center"/>
              <w:rPr>
                <w:rFonts w:ascii="Arial" w:hAnsi="Arial" w:cs="Arial"/>
                <w:lang w:val="ro-MO"/>
              </w:rPr>
            </w:pPr>
            <w:r>
              <w:rPr>
                <w:noProof/>
                <w:lang w:val="en-US"/>
              </w:rPr>
              <w:pict>
                <v:shape id="Рисунок 44" o:spid="_x0000_s1029" type="#_x0000_t75" style="position:absolute;left:0;text-align:left;margin-left:5.9pt;margin-top:1.45pt;width:226.75pt;height:159.35pt;z-index:-251661312;visibility:visible;mso-position-horizontal-relative:text;mso-position-vertical-relative:text" wrapcoords="-143 -204 -143 21702 21743 21702 21743 -204 -143 -204" stroked="t" strokecolor="#243f60" strokeweight="1.5pt">
                  <v:imagedata r:id="rId28" o:title=""/>
                  <w10:wrap type="through"/>
                </v:shape>
              </w:pict>
            </w: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w:t>
            </w:r>
            <w:r>
              <w:rPr>
                <w:rFonts w:ascii="Arial" w:hAnsi="Arial" w:cs="Arial"/>
                <w:b/>
                <w:lang w:val="ro-MO"/>
              </w:rPr>
              <w:t>u</w:t>
            </w:r>
            <w:r w:rsidRPr="0084090A">
              <w:rPr>
                <w:rFonts w:ascii="Arial" w:hAnsi="Arial" w:cs="Arial"/>
                <w:b/>
                <w:lang w:val="ro-MO"/>
              </w:rPr>
              <w:t xml:space="preserve"> de sub-bazin al râului Bâc - afluent al râul principal Nistru.</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http://meteo.md/monitor/anuare/2015/anuarapei_2015.pdf</w:t>
            </w:r>
          </w:p>
        </w:tc>
      </w:tr>
      <w:tr w:rsidR="00BA72E8" w:rsidRPr="00FE1D6C" w:rsidTr="00D848C4">
        <w:tc>
          <w:tcPr>
            <w:tcW w:w="749" w:type="pct"/>
          </w:tcPr>
          <w:p w:rsidR="00BA72E8" w:rsidRPr="0084090A" w:rsidRDefault="00BA72E8" w:rsidP="00D848C4">
            <w:pPr>
              <w:spacing w:after="0" w:line="240" w:lineRule="auto"/>
              <w:jc w:val="both"/>
              <w:rPr>
                <w:rFonts w:ascii="Arial" w:hAnsi="Arial" w:cs="Arial"/>
                <w:lang w:val="ro-MO"/>
              </w:rPr>
            </w:pPr>
          </w:p>
        </w:tc>
        <w:tc>
          <w:tcPr>
            <w:tcW w:w="1684" w:type="pct"/>
          </w:tcPr>
          <w:p w:rsidR="00BA72E8" w:rsidRPr="0084090A" w:rsidRDefault="00BA72E8" w:rsidP="00D848C4">
            <w:pPr>
              <w:spacing w:after="0" w:line="240" w:lineRule="auto"/>
              <w:jc w:val="both"/>
              <w:rPr>
                <w:rFonts w:ascii="Arial" w:hAnsi="Arial" w:cs="Arial"/>
                <w:lang w:val="ro-MO"/>
              </w:rPr>
            </w:pPr>
          </w:p>
        </w:tc>
        <w:tc>
          <w:tcPr>
            <w:tcW w:w="1678" w:type="pct"/>
          </w:tcPr>
          <w:p w:rsidR="00BA72E8" w:rsidRPr="0084090A" w:rsidRDefault="00BA72E8" w:rsidP="00D848C4">
            <w:pPr>
              <w:spacing w:after="0" w:line="240" w:lineRule="auto"/>
              <w:jc w:val="center"/>
              <w:rPr>
                <w:rFonts w:ascii="Arial" w:hAnsi="Arial" w:cs="Arial"/>
                <w:lang w:val="ro-MO"/>
              </w:rPr>
            </w:pPr>
          </w:p>
        </w:tc>
        <w:tc>
          <w:tcPr>
            <w:tcW w:w="889" w:type="pct"/>
          </w:tcPr>
          <w:p w:rsidR="00BA72E8" w:rsidRPr="0084090A" w:rsidRDefault="00BA72E8" w:rsidP="00D848C4">
            <w:pPr>
              <w:spacing w:after="0" w:line="240" w:lineRule="auto"/>
              <w:jc w:val="both"/>
              <w:rPr>
                <w:rFonts w:ascii="Arial" w:hAnsi="Arial" w:cs="Arial"/>
                <w:lang w:val="ro-MO"/>
              </w:rPr>
            </w:pPr>
          </w:p>
        </w:tc>
      </w:tr>
      <w:tr w:rsidR="00BA72E8" w:rsidRPr="00FE1D6C" w:rsidTr="00D848C4">
        <w:tc>
          <w:tcPr>
            <w:tcW w:w="749" w:type="pct"/>
            <w:vAlign w:val="center"/>
          </w:tcPr>
          <w:p w:rsidR="00BA72E8" w:rsidRPr="0084090A" w:rsidRDefault="00BA72E8" w:rsidP="00D848C4">
            <w:pPr>
              <w:spacing w:after="0" w:line="240" w:lineRule="auto"/>
              <w:rPr>
                <w:rFonts w:ascii="Arial" w:hAnsi="Arial" w:cs="Arial"/>
                <w:lang w:val="ro-MO"/>
              </w:rPr>
            </w:pPr>
            <w:r w:rsidRPr="0084090A">
              <w:rPr>
                <w:rFonts w:ascii="Arial" w:hAnsi="Arial" w:cs="Arial"/>
                <w:i/>
                <w:iCs/>
                <w:lang w:val="ro-MO" w:eastAsia="ru-RU"/>
              </w:rPr>
              <w:t>district al bazinului hidrografic</w:t>
            </w:r>
          </w:p>
        </w:tc>
        <w:tc>
          <w:tcPr>
            <w:tcW w:w="1684" w:type="pct"/>
            <w:vAlign w:val="center"/>
          </w:tcPr>
          <w:p w:rsidR="00BA72E8" w:rsidRPr="0084090A" w:rsidRDefault="00BA72E8" w:rsidP="00D848C4">
            <w:pPr>
              <w:spacing w:after="0" w:line="240" w:lineRule="auto"/>
              <w:rPr>
                <w:rFonts w:ascii="Arial" w:hAnsi="Arial" w:cs="Arial"/>
                <w:lang w:val="ro-MO"/>
              </w:rPr>
            </w:pPr>
            <w:r w:rsidRPr="0084090A">
              <w:rPr>
                <w:rFonts w:ascii="Arial" w:hAnsi="Arial" w:cs="Arial"/>
                <w:iCs/>
                <w:lang w:val="ro-MO"/>
              </w:rPr>
              <w:t>S</w:t>
            </w:r>
            <w:r w:rsidRPr="0084090A">
              <w:rPr>
                <w:rFonts w:ascii="Arial" w:hAnsi="Arial" w:cs="Arial"/>
                <w:lang w:val="ro-MO"/>
              </w:rPr>
              <w:t>uprafaţă de teren din Republica Moldova, constituită din unul sau din mai multe bazine hidrografice învecinate, precum şi din apele subterane asociate, identificată ca principală unitate de gestionare a bazinelor hidrografice</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eastAsia="ru-RU"/>
              </w:rPr>
            </w:pPr>
            <w:r w:rsidRPr="0084090A">
              <w:rPr>
                <w:rFonts w:ascii="Arial" w:hAnsi="Arial" w:cs="Arial"/>
                <w:lang w:val="ro-MO" w:eastAsia="ru-RU"/>
              </w:rPr>
              <w:t>Distric</w:t>
            </w:r>
            <w:r>
              <w:rPr>
                <w:rFonts w:ascii="Arial" w:hAnsi="Arial" w:cs="Arial"/>
                <w:lang w:val="ro-MO" w:eastAsia="ru-RU"/>
              </w:rPr>
              <w:t>t</w:t>
            </w:r>
            <w:r w:rsidRPr="0084090A">
              <w:rPr>
                <w:rFonts w:ascii="Arial" w:hAnsi="Arial" w:cs="Arial"/>
                <w:lang w:val="ro-MO" w:eastAsia="ru-RU"/>
              </w:rPr>
              <w:t xml:space="preserve"> bazinal - zona teritorială separată pentru o gestionare mai eficientă a apelor de suprafață și subterane bazată pe abordarea bazinală și principiile MIRA.</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eastAsia="ru-RU"/>
              </w:rPr>
            </w:pPr>
            <w:r w:rsidRPr="0084090A">
              <w:rPr>
                <w:rFonts w:ascii="Arial" w:hAnsi="Arial" w:cs="Arial"/>
                <w:lang w:val="ro-MO" w:eastAsia="ru-RU"/>
              </w:rPr>
              <w:t>District hidrografic al râului - un concept introdus în practică de Directiva-cadru privind apa</w:t>
            </w:r>
            <w:r w:rsidRPr="0084090A">
              <w:rPr>
                <w:rStyle w:val="FootnoteReference"/>
                <w:rFonts w:ascii="Arial" w:hAnsi="Arial" w:cs="Arial"/>
                <w:lang w:val="ro-MO" w:eastAsia="ru-RU"/>
              </w:rPr>
              <w:footnoteReference w:id="9"/>
            </w:r>
            <w:r w:rsidRPr="0084090A">
              <w:rPr>
                <w:rFonts w:ascii="Arial" w:hAnsi="Arial" w:cs="Arial"/>
                <w:lang w:val="ro-MO" w:eastAsia="ru-RU"/>
              </w:rPr>
              <w:t>.</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eastAsia="ru-RU"/>
              </w:rPr>
            </w:pPr>
            <w:r w:rsidRPr="0084090A">
              <w:rPr>
                <w:rFonts w:ascii="Arial" w:hAnsi="Arial" w:cs="Arial"/>
                <w:lang w:val="ro-MO" w:eastAsia="ru-RU"/>
              </w:rPr>
              <w:t>District hidrografic Nistru include bazinul râului Nistru pe teritoriul Moldovei. Districtul hidrografic Dunărea-Prut și Marea Neagră include mai multe bazine hidrografice, și anume: bazinul râului Prut, bazinele râurilor care se varsă în lacurile transdunărene și bazinele râurilor ce se varsă în Marea Neagră.</w:t>
            </w:r>
          </w:p>
        </w:tc>
        <w:tc>
          <w:tcPr>
            <w:tcW w:w="1678" w:type="pct"/>
            <w:vAlign w:val="center"/>
          </w:tcPr>
          <w:p w:rsidR="00BA72E8" w:rsidRPr="0084090A" w:rsidRDefault="00BA72E8" w:rsidP="00D848C4">
            <w:pPr>
              <w:spacing w:after="0" w:line="240" w:lineRule="auto"/>
              <w:rPr>
                <w:rFonts w:ascii="Arial" w:hAnsi="Arial" w:cs="Arial"/>
                <w:lang w:val="ro-MO"/>
              </w:rPr>
            </w:pPr>
            <w:r>
              <w:rPr>
                <w:noProof/>
                <w:lang w:val="en-US"/>
              </w:rPr>
              <w:pict>
                <v:shape id="Рисунок 43" o:spid="_x0000_s1030" type="#_x0000_t75" style="position:absolute;margin-left:11.15pt;margin-top:1.45pt;width:227.15pt;height:284.75pt;z-index:-251660288;visibility:visible;mso-position-horizontal-relative:text;mso-position-vertical-relative:text" wrapcoords="-143 -114 -143 21657 21743 21657 21743 -114 -143 -114" stroked="t" strokecolor="#243f60" strokeweight="1.5pt">
                  <v:imagedata r:id="rId29" o:title=""/>
                  <w10:wrap type="through"/>
                </v:shape>
              </w:pict>
            </w: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Exemple de districte bazinale în Republica Moldova.</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proiectul Planului de gestionare a bazinurilor hidrografice Dunărea-Prut și Marea Neagră, ciclul I, 2017-2022</w:t>
            </w:r>
          </w:p>
        </w:tc>
      </w:tr>
      <w:tr w:rsidR="00BA72E8" w:rsidRPr="00D70A26" w:rsidTr="00D848C4">
        <w:tc>
          <w:tcPr>
            <w:tcW w:w="749" w:type="pct"/>
            <w:vMerge w:val="restart"/>
            <w:vAlign w:val="center"/>
          </w:tcPr>
          <w:p w:rsidR="00BA72E8" w:rsidRPr="00D70A26" w:rsidRDefault="00BA72E8" w:rsidP="00D848C4">
            <w:pPr>
              <w:spacing w:after="0" w:line="240" w:lineRule="auto"/>
              <w:rPr>
                <w:rFonts w:ascii="Arial" w:hAnsi="Arial" w:cs="Arial"/>
                <w:lang w:val="ro-MO"/>
              </w:rPr>
            </w:pPr>
            <w:r w:rsidRPr="00D70A26">
              <w:rPr>
                <w:rFonts w:ascii="Arial" w:hAnsi="Arial" w:cs="Arial"/>
                <w:i/>
                <w:iCs/>
                <w:lang w:val="ro-MO" w:eastAsia="ru-RU"/>
              </w:rPr>
              <w:t>corp de apă</w:t>
            </w:r>
          </w:p>
        </w:tc>
        <w:tc>
          <w:tcPr>
            <w:tcW w:w="1684" w:type="pct"/>
            <w:vMerge w:val="restart"/>
            <w:vAlign w:val="center"/>
          </w:tcPr>
          <w:p w:rsidR="00BA72E8" w:rsidRPr="00D70A26" w:rsidRDefault="00BA72E8" w:rsidP="00D848C4">
            <w:pPr>
              <w:spacing w:after="0" w:line="240" w:lineRule="auto"/>
              <w:rPr>
                <w:rFonts w:ascii="Arial" w:hAnsi="Arial" w:cs="Arial"/>
                <w:lang w:val="ro-MO"/>
              </w:rPr>
            </w:pPr>
            <w:r w:rsidRPr="00D70A26">
              <w:rPr>
                <w:rFonts w:ascii="Arial" w:hAnsi="Arial" w:cs="Arial"/>
                <w:lang w:val="ro-MO"/>
              </w:rPr>
              <w:t>Corp de apă - concept introdus de Directiva-cadru privind apa a Uniunii Europene. Corpul de apă este un element semnificativ și discret, cum ar fi un lac, lac de acumulare, râu, canal sau părți ale acestora. Corpul de apă - unitatea de bază a gestionării resurselor de apă. Anume pentru corpul de apă se stabilesc obiectivele de gestionare, indicatorul stării țintă și se elaborează acțiuni pentru realizarea acestui indicator.</w:t>
            </w: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lang w:val="ro-MO"/>
              </w:rPr>
            </w:pPr>
            <w:r w:rsidRPr="00D70A26">
              <w:rPr>
                <w:rFonts w:ascii="Arial" w:hAnsi="Arial" w:cs="Arial"/>
                <w:lang w:val="ro-MO"/>
              </w:rPr>
              <w:t>Corpul de apă nu este o unitate geografică constantă. Hotarele corpurilor de apă sunt revizuite la fiecare 6 ani, în contextul elaborării noului Plan de Gestionare a Districtului Bazinului. Corpurile de apă se pot periodic combina într-o proporție mai mare sau mai mică, în funcție de statutul lor în calitate și cantitate de apă, povara antropică și măsurile întreprinse.</w:t>
            </w: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lang w:val="ro-MO"/>
              </w:rPr>
            </w:pPr>
            <w:r w:rsidRPr="00D70A26">
              <w:rPr>
                <w:rFonts w:ascii="Arial" w:hAnsi="Arial" w:cs="Arial"/>
                <w:lang w:val="ro-MO"/>
              </w:rPr>
              <w:t>Se disting corpuri artificiale de apă (de exemplu, canale construite pe zone ne-apoase) și corpuri de apă naturale, care pot fi apropiate bazinelor și cursurilor naturale de apă sau să fie puternic modificate de activitățile umane. Astfel, spre exemplu, lacuri de acumulare pe albie este porțiune de râu puternic modificată și este corp de apă de râu.</w:t>
            </w: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lang w:val="ro-MO"/>
              </w:rPr>
            </w:pPr>
            <w:r w:rsidRPr="00D70A26">
              <w:rPr>
                <w:rFonts w:ascii="Arial" w:hAnsi="Arial" w:cs="Arial"/>
                <w:color w:val="000000"/>
                <w:shd w:val="clear" w:color="auto" w:fill="FFFFFF"/>
                <w:lang w:val="ro-MO" w:eastAsia="ru-RU"/>
              </w:rPr>
              <w:t>Corpurile de apă sunt elementele constituante atât ale apelor de suprafață, cât și subterane. Totalitatea tuturor corpurilor de apă într-un bazin hidrografic formează bazinul de captare a râului respectiv.</w:t>
            </w:r>
          </w:p>
        </w:tc>
        <w:tc>
          <w:tcPr>
            <w:tcW w:w="1678" w:type="pct"/>
            <w:vAlign w:val="center"/>
          </w:tcPr>
          <w:p w:rsidR="00BA72E8" w:rsidRPr="00D70A26" w:rsidRDefault="00BA72E8" w:rsidP="00D848C4">
            <w:pPr>
              <w:spacing w:after="0" w:line="240" w:lineRule="auto"/>
              <w:rPr>
                <w:rFonts w:ascii="Arial" w:hAnsi="Arial" w:cs="Arial"/>
                <w:lang w:val="ro-MO"/>
              </w:rPr>
            </w:pPr>
            <w:r>
              <w:rPr>
                <w:noProof/>
                <w:lang w:val="en-US"/>
              </w:rPr>
              <w:pict>
                <v:shape id="Рисунок 42" o:spid="_x0000_s1031" type="#_x0000_t75" style="position:absolute;margin-left:5.9pt;margin-top:.15pt;width:226.45pt;height:174.1pt;z-index:-251654144;visibility:visible;mso-position-horizontal-relative:text;mso-position-vertical-relative:text" wrapcoords="-143 -186 -143 21693 21743 21693 21743 -186 -143 -186" stroked="t" strokecolor="#243f60" strokeweight="1.5pt">
                  <v:imagedata r:id="rId30" o:title=""/>
                  <w10:wrap type="through"/>
                </v:shape>
              </w:pict>
            </w:r>
          </w:p>
        </w:tc>
        <w:tc>
          <w:tcPr>
            <w:tcW w:w="889" w:type="pct"/>
            <w:vMerge w:val="restart"/>
            <w:vAlign w:val="center"/>
          </w:tcPr>
          <w:p w:rsidR="00BA72E8" w:rsidRPr="00D70A26" w:rsidRDefault="00BA72E8" w:rsidP="00D848C4">
            <w:pPr>
              <w:spacing w:after="0" w:line="240" w:lineRule="auto"/>
              <w:rPr>
                <w:rFonts w:ascii="Arial" w:hAnsi="Arial" w:cs="Arial"/>
                <w:b/>
                <w:lang w:val="ro-MO"/>
              </w:rPr>
            </w:pPr>
            <w:r w:rsidRPr="00D70A26">
              <w:rPr>
                <w:rFonts w:ascii="Arial" w:hAnsi="Arial" w:cs="Arial"/>
                <w:b/>
                <w:lang w:val="ro-MO"/>
              </w:rPr>
              <w:t>Câteva exemple de împărțire</w:t>
            </w:r>
            <w:r>
              <w:rPr>
                <w:rFonts w:ascii="Arial" w:hAnsi="Arial" w:cs="Arial"/>
                <w:b/>
                <w:lang w:val="ro-MO"/>
              </w:rPr>
              <w:t xml:space="preserve"> </w:t>
            </w:r>
            <w:r w:rsidRPr="00D70A26">
              <w:rPr>
                <w:rFonts w:ascii="Arial" w:hAnsi="Arial" w:cs="Arial"/>
                <w:b/>
                <w:lang w:val="ro-MO"/>
              </w:rPr>
              <w:t xml:space="preserve">a cursului de apă </w:t>
            </w:r>
            <w:r>
              <w:rPr>
                <w:rFonts w:ascii="Arial" w:hAnsi="Arial" w:cs="Arial"/>
                <w:b/>
                <w:lang w:val="ro-MO"/>
              </w:rPr>
              <w:t>în</w:t>
            </w:r>
            <w:r w:rsidRPr="00D70A26">
              <w:rPr>
                <w:rFonts w:ascii="Arial" w:hAnsi="Arial" w:cs="Arial"/>
                <w:b/>
                <w:lang w:val="ro-MO"/>
              </w:rPr>
              <w:t xml:space="preserve"> corpuri de apă</w:t>
            </w:r>
          </w:p>
          <w:p w:rsidR="00BA72E8" w:rsidRPr="00D70A26" w:rsidRDefault="00BA72E8" w:rsidP="00D848C4">
            <w:pPr>
              <w:spacing w:after="0" w:line="240" w:lineRule="auto"/>
              <w:rPr>
                <w:rFonts w:ascii="Arial" w:hAnsi="Arial" w:cs="Arial"/>
                <w:b/>
                <w:lang w:val="ro-MO"/>
              </w:rPr>
            </w:pPr>
          </w:p>
          <w:p w:rsidR="00BA72E8" w:rsidRDefault="00BA72E8" w:rsidP="00D848C4">
            <w:pPr>
              <w:spacing w:after="0" w:line="240" w:lineRule="auto"/>
              <w:rPr>
                <w:rFonts w:ascii="Arial" w:hAnsi="Arial" w:cs="Arial"/>
                <w:i/>
                <w:lang w:val="ro-MO"/>
              </w:rPr>
            </w:pPr>
            <w:r>
              <w:rPr>
                <w:rFonts w:ascii="Arial" w:hAnsi="Arial" w:cs="Arial"/>
                <w:b/>
                <w:lang w:val="ro-MO"/>
              </w:rPr>
              <w:t>Sursa</w:t>
            </w:r>
            <w:r w:rsidRPr="00D70A26">
              <w:rPr>
                <w:rFonts w:ascii="Arial" w:hAnsi="Arial" w:cs="Arial"/>
                <w:b/>
                <w:lang w:val="ro-MO"/>
              </w:rPr>
              <w:t xml:space="preserve">: </w:t>
            </w:r>
          </w:p>
          <w:p w:rsidR="00BA72E8" w:rsidRPr="00D70A26" w:rsidRDefault="00BA72E8" w:rsidP="00D848C4">
            <w:pPr>
              <w:spacing w:after="0" w:line="240" w:lineRule="auto"/>
              <w:rPr>
                <w:rFonts w:ascii="Arial" w:hAnsi="Arial" w:cs="Arial"/>
                <w:i/>
                <w:lang w:val="ro-MO"/>
              </w:rPr>
            </w:pPr>
            <w:r w:rsidRPr="00D70A26">
              <w:rPr>
                <w:rFonts w:ascii="Arial" w:hAnsi="Arial" w:cs="Arial"/>
                <w:i/>
                <w:lang w:val="ro-MO"/>
              </w:rPr>
              <w:t>Metodologia de identificare, delimitare și clasificare</w:t>
            </w:r>
            <w:r>
              <w:rPr>
                <w:rFonts w:ascii="Arial" w:hAnsi="Arial" w:cs="Arial"/>
                <w:i/>
                <w:lang w:val="ro-MO"/>
              </w:rPr>
              <w:t xml:space="preserve"> </w:t>
            </w:r>
            <w:r w:rsidRPr="00D70A26">
              <w:rPr>
                <w:rFonts w:ascii="Arial" w:hAnsi="Arial" w:cs="Arial"/>
                <w:i/>
                <w:lang w:val="ro-MO"/>
              </w:rPr>
              <w:t xml:space="preserve">a corpurilor de apă, </w:t>
            </w:r>
            <w:r>
              <w:rPr>
                <w:rFonts w:ascii="Arial" w:hAnsi="Arial" w:cs="Arial"/>
                <w:i/>
                <w:lang w:val="ro-MO"/>
              </w:rPr>
              <w:t>HG</w:t>
            </w:r>
            <w:r w:rsidRPr="00D70A26">
              <w:rPr>
                <w:rFonts w:ascii="Arial" w:hAnsi="Arial" w:cs="Arial"/>
                <w:i/>
                <w:lang w:val="ro-MO"/>
              </w:rPr>
              <w:t xml:space="preserve"> № 881</w:t>
            </w:r>
          </w:p>
          <w:p w:rsidR="00BA72E8" w:rsidRPr="00D70A26" w:rsidRDefault="00BA72E8" w:rsidP="00D70A26">
            <w:pPr>
              <w:spacing w:after="0" w:line="240" w:lineRule="auto"/>
              <w:rPr>
                <w:rFonts w:ascii="Arial" w:hAnsi="Arial" w:cs="Arial"/>
                <w:lang w:val="ro-MO"/>
              </w:rPr>
            </w:pPr>
            <w:r>
              <w:rPr>
                <w:rFonts w:ascii="Arial" w:hAnsi="Arial" w:cs="Arial"/>
                <w:i/>
                <w:lang w:val="ro-MO"/>
              </w:rPr>
              <w:t>din</w:t>
            </w:r>
            <w:r w:rsidRPr="00D70A26">
              <w:rPr>
                <w:rFonts w:ascii="Arial" w:hAnsi="Arial" w:cs="Arial"/>
                <w:i/>
                <w:lang w:val="ro-MO"/>
              </w:rPr>
              <w:t xml:space="preserve">  7</w:t>
            </w:r>
            <w:r>
              <w:rPr>
                <w:rFonts w:ascii="Arial" w:hAnsi="Arial" w:cs="Arial"/>
                <w:i/>
                <w:lang w:val="ro-MO"/>
              </w:rPr>
              <w:t>.11.2013</w:t>
            </w:r>
          </w:p>
        </w:tc>
      </w:tr>
      <w:tr w:rsidR="00BA72E8" w:rsidRPr="00D70A26" w:rsidTr="00D848C4">
        <w:tc>
          <w:tcPr>
            <w:tcW w:w="749" w:type="pct"/>
            <w:vMerge/>
            <w:vAlign w:val="center"/>
          </w:tcPr>
          <w:p w:rsidR="00BA72E8" w:rsidRPr="00D70A26" w:rsidRDefault="00BA72E8" w:rsidP="00D848C4">
            <w:pPr>
              <w:spacing w:after="0" w:line="240" w:lineRule="auto"/>
              <w:rPr>
                <w:rFonts w:ascii="Arial" w:hAnsi="Arial" w:cs="Arial"/>
                <w:i/>
                <w:iCs/>
                <w:lang w:val="ro-MO" w:eastAsia="ru-RU"/>
              </w:rPr>
            </w:pPr>
          </w:p>
        </w:tc>
        <w:tc>
          <w:tcPr>
            <w:tcW w:w="1684" w:type="pct"/>
            <w:vMerge/>
            <w:vAlign w:val="center"/>
          </w:tcPr>
          <w:p w:rsidR="00BA72E8" w:rsidRPr="00D70A26" w:rsidRDefault="00BA72E8" w:rsidP="00D848C4">
            <w:pPr>
              <w:spacing w:after="0" w:line="240" w:lineRule="auto"/>
              <w:rPr>
                <w:rFonts w:ascii="Arial" w:hAnsi="Arial" w:cs="Arial"/>
                <w:lang w:val="ro-MO"/>
              </w:rPr>
            </w:pPr>
          </w:p>
        </w:tc>
        <w:tc>
          <w:tcPr>
            <w:tcW w:w="1678" w:type="pct"/>
            <w:vAlign w:val="center"/>
          </w:tcPr>
          <w:p w:rsidR="00BA72E8" w:rsidRPr="00D70A26" w:rsidRDefault="00BA72E8" w:rsidP="00D848C4">
            <w:pPr>
              <w:spacing w:after="0" w:line="240" w:lineRule="auto"/>
              <w:rPr>
                <w:rFonts w:ascii="Arial" w:hAnsi="Arial" w:cs="Arial"/>
                <w:lang w:val="ro-MO"/>
              </w:rPr>
            </w:pPr>
            <w:r>
              <w:rPr>
                <w:noProof/>
                <w:lang w:val="en-US"/>
              </w:rPr>
              <w:pict>
                <v:shape id="Рисунок 41" o:spid="_x0000_s1032" type="#_x0000_t75" style="position:absolute;margin-left:5.55pt;margin-top:1.5pt;width:227.15pt;height:145.95pt;z-index:-251653120;visibility:visible;mso-position-horizontal-relative:text;mso-position-vertical-relative:text" wrapcoords="-143 -222 -143 21711 21743 21711 21743 -222 -143 -222" stroked="t" strokecolor="#243f60" strokeweight="1.5pt">
                  <v:imagedata r:id="rId31" o:title=""/>
                  <w10:wrap type="through"/>
                </v:shape>
              </w:pict>
            </w:r>
          </w:p>
        </w:tc>
        <w:tc>
          <w:tcPr>
            <w:tcW w:w="889" w:type="pct"/>
            <w:vMerge/>
            <w:vAlign w:val="center"/>
          </w:tcPr>
          <w:p w:rsidR="00BA72E8" w:rsidRPr="00D70A26" w:rsidRDefault="00BA72E8" w:rsidP="00D848C4">
            <w:pPr>
              <w:spacing w:after="0" w:line="240" w:lineRule="auto"/>
              <w:rPr>
                <w:rFonts w:ascii="Arial" w:hAnsi="Arial" w:cs="Arial"/>
                <w:lang w:val="ro-MO"/>
              </w:rPr>
            </w:pPr>
          </w:p>
        </w:tc>
      </w:tr>
      <w:tr w:rsidR="00BA72E8" w:rsidRPr="00D70A26" w:rsidTr="00D848C4">
        <w:tc>
          <w:tcPr>
            <w:tcW w:w="749" w:type="pct"/>
            <w:vMerge/>
            <w:vAlign w:val="center"/>
          </w:tcPr>
          <w:p w:rsidR="00BA72E8" w:rsidRPr="00D70A26" w:rsidRDefault="00BA72E8" w:rsidP="00D848C4">
            <w:pPr>
              <w:spacing w:after="0" w:line="240" w:lineRule="auto"/>
              <w:rPr>
                <w:rFonts w:ascii="Arial" w:hAnsi="Arial" w:cs="Arial"/>
                <w:i/>
                <w:iCs/>
                <w:lang w:val="ro-MO" w:eastAsia="ru-RU"/>
              </w:rPr>
            </w:pPr>
          </w:p>
        </w:tc>
        <w:tc>
          <w:tcPr>
            <w:tcW w:w="1684" w:type="pct"/>
            <w:vMerge/>
            <w:vAlign w:val="center"/>
          </w:tcPr>
          <w:p w:rsidR="00BA72E8" w:rsidRPr="00D70A26" w:rsidRDefault="00BA72E8" w:rsidP="00D848C4">
            <w:pPr>
              <w:spacing w:after="0" w:line="240" w:lineRule="auto"/>
              <w:rPr>
                <w:rFonts w:ascii="Arial" w:hAnsi="Arial" w:cs="Arial"/>
                <w:lang w:val="ro-MO"/>
              </w:rPr>
            </w:pPr>
          </w:p>
        </w:tc>
        <w:tc>
          <w:tcPr>
            <w:tcW w:w="1678" w:type="pct"/>
            <w:vAlign w:val="center"/>
          </w:tcPr>
          <w:p w:rsidR="00BA72E8" w:rsidRPr="00D70A26" w:rsidRDefault="00BA72E8" w:rsidP="00D848C4">
            <w:pPr>
              <w:spacing w:after="0" w:line="240" w:lineRule="auto"/>
              <w:rPr>
                <w:rFonts w:ascii="Arial" w:hAnsi="Arial" w:cs="Arial"/>
                <w:lang w:val="ro-MO"/>
              </w:rPr>
            </w:pPr>
            <w:r>
              <w:rPr>
                <w:noProof/>
                <w:lang w:val="en-US"/>
              </w:rPr>
              <w:pict>
                <v:shape id="Рисунок 40" o:spid="_x0000_s1033" type="#_x0000_t75" style="position:absolute;margin-left:6.95pt;margin-top:-147.9pt;width:226.45pt;height:110.6pt;z-index:-251652096;visibility:visible;mso-position-horizontal-relative:text;mso-position-vertical-relative:text" wrapcoords="-143 -294 -143 21747 21743 21747 21743 -294 -143 -294" stroked="t" strokecolor="#243f60" strokeweight="1.5pt">
                  <v:imagedata r:id="rId32" o:title=""/>
                  <w10:wrap type="through"/>
                </v:shape>
              </w:pict>
            </w:r>
          </w:p>
        </w:tc>
        <w:tc>
          <w:tcPr>
            <w:tcW w:w="889" w:type="pct"/>
            <w:vMerge/>
            <w:vAlign w:val="center"/>
          </w:tcPr>
          <w:p w:rsidR="00BA72E8" w:rsidRPr="00D70A26" w:rsidRDefault="00BA72E8" w:rsidP="00D848C4">
            <w:pPr>
              <w:spacing w:after="0" w:line="240" w:lineRule="auto"/>
              <w:rPr>
                <w:rFonts w:ascii="Arial" w:hAnsi="Arial" w:cs="Arial"/>
                <w:lang w:val="ro-MO"/>
              </w:rPr>
            </w:pPr>
          </w:p>
        </w:tc>
      </w:tr>
      <w:tr w:rsidR="00BA72E8" w:rsidRPr="0084090A" w:rsidTr="00D848C4">
        <w:tc>
          <w:tcPr>
            <w:tcW w:w="749" w:type="pct"/>
            <w:vMerge/>
            <w:vAlign w:val="center"/>
          </w:tcPr>
          <w:p w:rsidR="00BA72E8" w:rsidRPr="0084090A" w:rsidRDefault="00BA72E8" w:rsidP="00D848C4">
            <w:pPr>
              <w:spacing w:after="0" w:line="240" w:lineRule="auto"/>
              <w:rPr>
                <w:rFonts w:ascii="Arial" w:hAnsi="Arial" w:cs="Arial"/>
                <w:i/>
                <w:iCs/>
                <w:lang w:val="ro-MO" w:eastAsia="ru-RU"/>
              </w:rPr>
            </w:pPr>
          </w:p>
        </w:tc>
        <w:tc>
          <w:tcPr>
            <w:tcW w:w="1684" w:type="pct"/>
            <w:vMerge/>
            <w:vAlign w:val="center"/>
          </w:tcPr>
          <w:p w:rsidR="00BA72E8" w:rsidRPr="0084090A" w:rsidRDefault="00BA72E8" w:rsidP="00D848C4">
            <w:pPr>
              <w:spacing w:after="0" w:line="240" w:lineRule="auto"/>
              <w:rPr>
                <w:rFonts w:ascii="Arial" w:hAnsi="Arial" w:cs="Arial"/>
                <w:lang w:val="ro-MO"/>
              </w:rPr>
            </w:pPr>
          </w:p>
        </w:tc>
        <w:tc>
          <w:tcPr>
            <w:tcW w:w="1678" w:type="pct"/>
            <w:vAlign w:val="center"/>
          </w:tcPr>
          <w:p w:rsidR="00BA72E8" w:rsidRPr="0084090A" w:rsidRDefault="00BA72E8" w:rsidP="00D848C4">
            <w:pPr>
              <w:spacing w:after="0" w:line="240" w:lineRule="auto"/>
              <w:rPr>
                <w:rFonts w:ascii="Arial" w:hAnsi="Arial" w:cs="Arial"/>
                <w:lang w:val="ro-MO" w:eastAsia="ru-RU"/>
              </w:rPr>
            </w:pPr>
            <w:r>
              <w:rPr>
                <w:noProof/>
                <w:lang w:val="en-US"/>
              </w:rPr>
              <w:pict>
                <v:shape id="Рисунок 39" o:spid="_x0000_s1034" type="#_x0000_t75" style="position:absolute;margin-left:5.9pt;margin-top:.15pt;width:226.45pt;height:129.6pt;z-index:-251655168;visibility:visible;mso-position-horizontal-relative:text;mso-position-vertical-relative:text" wrapcoords="-143 -250 -143 21725 21743 21725 21743 -250 -143 -250" stroked="t" strokeweight="1.5pt">
                  <v:imagedata r:id="rId33" o:title=""/>
                  <w10:wrap type="through"/>
                </v:shape>
              </w:pict>
            </w:r>
          </w:p>
        </w:tc>
        <w:tc>
          <w:tcPr>
            <w:tcW w:w="889" w:type="pct"/>
            <w:vMerge/>
            <w:vAlign w:val="center"/>
          </w:tcPr>
          <w:p w:rsidR="00BA72E8" w:rsidRPr="0084090A" w:rsidRDefault="00BA72E8" w:rsidP="00D848C4">
            <w:pPr>
              <w:spacing w:after="0" w:line="240" w:lineRule="auto"/>
              <w:rPr>
                <w:rFonts w:ascii="Arial" w:hAnsi="Arial" w:cs="Arial"/>
                <w:lang w:val="ro-MO"/>
              </w:rPr>
            </w:pPr>
          </w:p>
        </w:tc>
      </w:tr>
      <w:tr w:rsidR="00BA72E8" w:rsidRPr="00FE1D6C" w:rsidTr="00D848C4">
        <w:tc>
          <w:tcPr>
            <w:tcW w:w="749" w:type="pct"/>
            <w:vMerge/>
            <w:vAlign w:val="center"/>
          </w:tcPr>
          <w:p w:rsidR="00BA72E8" w:rsidRPr="0084090A" w:rsidRDefault="00BA72E8" w:rsidP="00D848C4">
            <w:pPr>
              <w:spacing w:after="0" w:line="240" w:lineRule="auto"/>
              <w:rPr>
                <w:rFonts w:ascii="Arial" w:hAnsi="Arial" w:cs="Arial"/>
                <w:i/>
                <w:iCs/>
                <w:lang w:val="ro-MO" w:eastAsia="ru-RU"/>
              </w:rPr>
            </w:pPr>
          </w:p>
        </w:tc>
        <w:tc>
          <w:tcPr>
            <w:tcW w:w="1684" w:type="pct"/>
            <w:vMerge/>
            <w:vAlign w:val="center"/>
          </w:tcPr>
          <w:p w:rsidR="00BA72E8" w:rsidRPr="0084090A" w:rsidRDefault="00BA72E8" w:rsidP="00D848C4">
            <w:pPr>
              <w:spacing w:after="0" w:line="240" w:lineRule="auto"/>
              <w:rPr>
                <w:rFonts w:ascii="Arial" w:hAnsi="Arial" w:cs="Arial"/>
                <w:lang w:val="ro-MO"/>
              </w:rPr>
            </w:pPr>
          </w:p>
        </w:tc>
        <w:tc>
          <w:tcPr>
            <w:tcW w:w="1678" w:type="pct"/>
            <w:vAlign w:val="center"/>
          </w:tcPr>
          <w:p w:rsidR="00BA72E8" w:rsidRPr="0084090A" w:rsidRDefault="00BA72E8" w:rsidP="00D848C4">
            <w:pPr>
              <w:spacing w:after="0" w:line="240" w:lineRule="auto"/>
              <w:rPr>
                <w:rFonts w:ascii="Arial" w:hAnsi="Arial" w:cs="Arial"/>
                <w:lang w:val="ro-MO" w:eastAsia="ru-RU"/>
              </w:rPr>
            </w:pPr>
            <w:r>
              <w:rPr>
                <w:noProof/>
                <w:lang w:val="en-US"/>
              </w:rPr>
              <w:pict>
                <v:shape id="Рисунок 38" o:spid="_x0000_s1035" type="#_x0000_t75" style="position:absolute;margin-left:66.25pt;margin-top:1.7pt;width:226.75pt;height:329.1pt;z-index:-251651072;visibility:visible;mso-position-horizontal-relative:text;mso-position-vertical-relative:text" wrapcoords="-143 -98 -143 21649 21743 21649 21743 -98 -143 -98" stroked="t" strokecolor="#243f60" strokeweight="1.5pt">
                  <v:imagedata r:id="rId34" o:title=""/>
                  <w10:wrap type="through"/>
                </v:shape>
              </w:pict>
            </w: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Exemplu de delimitare a cursurilor de apă în corpuri de apă de suprafață în bazinul r.Dunărea și Marea Neagră.</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i/>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proiectul Planului de gestionare a bazinurilor hidrografice Dunărea-Prut și Marea Neagră, ciclul I, 2017-2022</w:t>
            </w:r>
          </w:p>
        </w:tc>
      </w:tr>
      <w:tr w:rsidR="00BA72E8" w:rsidRPr="0084090A" w:rsidTr="00D848C4">
        <w:tc>
          <w:tcPr>
            <w:tcW w:w="749" w:type="pct"/>
            <w:vMerge w:val="restart"/>
            <w:vAlign w:val="center"/>
          </w:tcPr>
          <w:p w:rsidR="00BA72E8" w:rsidRPr="0084090A" w:rsidRDefault="00BA72E8" w:rsidP="00D848C4">
            <w:pPr>
              <w:spacing w:after="0" w:line="240" w:lineRule="auto"/>
              <w:rPr>
                <w:rFonts w:ascii="Arial" w:hAnsi="Arial" w:cs="Arial"/>
                <w:i/>
                <w:iCs/>
                <w:lang w:val="ro-MO" w:eastAsia="ru-RU"/>
              </w:rPr>
            </w:pPr>
            <w:r w:rsidRPr="0084090A">
              <w:rPr>
                <w:rFonts w:ascii="Arial" w:hAnsi="Arial" w:cs="Arial"/>
                <w:i/>
                <w:iCs/>
                <w:lang w:val="ro-MO" w:eastAsia="ru-RU"/>
              </w:rPr>
              <w:t>zone vulnerabile</w:t>
            </w:r>
          </w:p>
        </w:tc>
        <w:tc>
          <w:tcPr>
            <w:tcW w:w="1684" w:type="pct"/>
            <w:vMerge w:val="restart"/>
            <w:vAlign w:val="center"/>
          </w:tcPr>
          <w:p w:rsidR="00BA72E8" w:rsidRPr="0084090A" w:rsidRDefault="00BA72E8" w:rsidP="00D848C4">
            <w:pPr>
              <w:spacing w:after="0" w:line="240" w:lineRule="auto"/>
              <w:rPr>
                <w:rFonts w:ascii="Arial" w:hAnsi="Arial" w:cs="Arial"/>
                <w:lang w:val="ro-MO" w:eastAsia="ru-RU"/>
              </w:rPr>
            </w:pPr>
            <w:r w:rsidRPr="0084090A">
              <w:rPr>
                <w:rFonts w:ascii="Arial" w:hAnsi="Arial" w:cs="Arial"/>
                <w:iCs/>
                <w:lang w:val="ro-MO"/>
              </w:rPr>
              <w:t>S</w:t>
            </w:r>
            <w:r w:rsidRPr="0084090A">
              <w:rPr>
                <w:rFonts w:ascii="Arial" w:hAnsi="Arial" w:cs="Arial"/>
                <w:lang w:val="ro-MO"/>
              </w:rPr>
              <w:t>uprafeţe de teren din care se alimentează apele de suprafaţă şi/sau subterane şi care provoacă poluarea acestora cu nitraţi proveniţi din surse agricole.</w:t>
            </w:r>
          </w:p>
          <w:p w:rsidR="00BA72E8" w:rsidRPr="0084090A" w:rsidRDefault="00BA72E8" w:rsidP="00D848C4">
            <w:pPr>
              <w:spacing w:after="0" w:line="240" w:lineRule="auto"/>
              <w:rPr>
                <w:rFonts w:ascii="Arial" w:hAnsi="Arial" w:cs="Arial"/>
                <w:lang w:val="ro-MO" w:eastAsia="ru-RU"/>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Zone vulnerabile - concept introdus în practica de Directiva privind nitrații</w:t>
            </w:r>
            <w:r w:rsidRPr="0084090A">
              <w:rPr>
                <w:rStyle w:val="FootnoteReference"/>
                <w:rFonts w:ascii="Arial" w:hAnsi="Arial" w:cs="Arial"/>
                <w:lang w:val="ro-MO"/>
              </w:rPr>
              <w:footnoteReference w:id="10"/>
            </w:r>
            <w:r w:rsidRPr="0084090A">
              <w:rPr>
                <w:rFonts w:ascii="Arial" w:hAnsi="Arial" w:cs="Arial"/>
                <w:lang w:val="ro-MO"/>
              </w:rPr>
              <w:t>.</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Zonele vulnerabile includ sectoarele pe care sunt amplasate sursele de poluare a apelor cu nitrați. Criteriul de identificare a zonei ca vulnerabilă este poluarea apelor de suprafață, în primul rând celor din ele ce sunt folosite ca potabile și contaminarea apelor subterane într-o concentrație de peste 50mg/l de nitrați.</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Zonele vulnerabile trebuie cartografiate; și ar trebui să fie elaborat unui plan de acțiune pentru reducerea poluării apelor cu nitrați.</w:t>
            </w:r>
          </w:p>
        </w:tc>
        <w:tc>
          <w:tcPr>
            <w:tcW w:w="1678" w:type="pct"/>
            <w:vAlign w:val="center"/>
          </w:tcPr>
          <w:p w:rsidR="00BA72E8" w:rsidRPr="0084090A" w:rsidRDefault="00BA72E8" w:rsidP="00D848C4">
            <w:pPr>
              <w:spacing w:after="0" w:line="240" w:lineRule="auto"/>
              <w:rPr>
                <w:rFonts w:ascii="Arial" w:hAnsi="Arial" w:cs="Arial"/>
                <w:lang w:val="ro-MO"/>
              </w:rPr>
            </w:pPr>
            <w:r>
              <w:rPr>
                <w:noProof/>
                <w:lang w:val="en-US"/>
              </w:rPr>
              <w:pict>
                <v:shape id="Рисунок 37" o:spid="_x0000_s1036" type="#_x0000_t75" alt="&amp;Kcy;&amp;acy;&amp;rcy;&amp;tcy;&amp;icy;&amp;ncy;&amp;kcy;&amp;icy; &amp;pcy;&amp;ocy; &amp;zcy;&amp;acy;&amp;pcy;&amp;rcy;&amp;ocy;&amp;scy;&amp;ucy; german nitrates vulnerable zones" style="position:absolute;margin-left:4.6pt;margin-top:4.7pt;width:227.15pt;height:127.65pt;z-index:-251658240;visibility:visible;mso-position-horizontal-relative:text;mso-position-vertical-relative:text" wrapcoords="-143 -254 -143 21727 21743 21727 21743 -254 -143 -254" stroked="t" strokeweight="1.5pt">
                  <v:imagedata r:id="rId35" r:href="rId36"/>
                  <w10:wrap type="through"/>
                </v:shape>
              </w:pict>
            </w:r>
          </w:p>
        </w:tc>
        <w:tc>
          <w:tcPr>
            <w:tcW w:w="889" w:type="pct"/>
            <w:vMerge w:val="restart"/>
            <w:vAlign w:val="center"/>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Exemple de surse potențiale de poluare a apelor subterane și de suprafață cu nitrați proveniți din surse agricole</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 xml:space="preserve">Sursa: </w:t>
            </w:r>
            <w:r w:rsidRPr="0084090A">
              <w:rPr>
                <w:rFonts w:ascii="Arial" w:hAnsi="Arial" w:cs="Arial"/>
                <w:i/>
                <w:lang w:val="ro-MO"/>
              </w:rPr>
              <w:t>din surse publice de internet</w:t>
            </w:r>
          </w:p>
        </w:tc>
      </w:tr>
      <w:tr w:rsidR="00BA72E8" w:rsidRPr="0084090A" w:rsidTr="00D848C4">
        <w:tc>
          <w:tcPr>
            <w:tcW w:w="749" w:type="pct"/>
            <w:vMerge/>
          </w:tcPr>
          <w:p w:rsidR="00BA72E8" w:rsidRPr="0084090A" w:rsidRDefault="00BA72E8" w:rsidP="00D848C4">
            <w:pPr>
              <w:spacing w:after="0" w:line="240" w:lineRule="auto"/>
              <w:jc w:val="both"/>
              <w:rPr>
                <w:rFonts w:ascii="Arial" w:hAnsi="Arial" w:cs="Arial"/>
                <w:i/>
                <w:iCs/>
                <w:lang w:val="ro-MO" w:eastAsia="ru-RU"/>
              </w:rPr>
            </w:pPr>
          </w:p>
        </w:tc>
        <w:tc>
          <w:tcPr>
            <w:tcW w:w="1684" w:type="pct"/>
            <w:vMerge/>
          </w:tcPr>
          <w:p w:rsidR="00BA72E8" w:rsidRPr="0084090A" w:rsidRDefault="00BA72E8" w:rsidP="00D848C4">
            <w:pPr>
              <w:spacing w:after="0" w:line="240" w:lineRule="auto"/>
              <w:jc w:val="both"/>
              <w:rPr>
                <w:rFonts w:ascii="Arial" w:hAnsi="Arial" w:cs="Arial"/>
                <w:lang w:val="ro-MO" w:eastAsia="ru-RU"/>
              </w:rPr>
            </w:pPr>
          </w:p>
        </w:tc>
        <w:tc>
          <w:tcPr>
            <w:tcW w:w="1678" w:type="pct"/>
          </w:tcPr>
          <w:p w:rsidR="00BA72E8" w:rsidRPr="0084090A" w:rsidRDefault="00BA72E8" w:rsidP="00D848C4">
            <w:pPr>
              <w:spacing w:after="0" w:line="240" w:lineRule="auto"/>
              <w:jc w:val="center"/>
              <w:rPr>
                <w:lang w:val="ro-MO"/>
              </w:rPr>
            </w:pPr>
            <w:r>
              <w:rPr>
                <w:noProof/>
                <w:lang w:val="en-US"/>
              </w:rPr>
              <w:pict>
                <v:shape id="Рисунок 36" o:spid="_x0000_s1037" type="#_x0000_t75" alt="&amp;Kcy;&amp;acy;&amp;rcy;&amp;tcy;&amp;icy;&amp;ncy;&amp;kcy;&amp;icy; &amp;pcy;&amp;ocy; &amp;zcy;&amp;acy;&amp;pcy;&amp;rcy;&amp;ocy;&amp;scy;&amp;ucy; animals nitrate vulnerable zones" style="position:absolute;left:0;text-align:left;margin-left:4.6pt;margin-top:10pt;width:227.15pt;height:151.2pt;z-index:-251656192;visibility:visible;mso-position-horizontal-relative:text;mso-position-vertical-relative:text" wrapcoords="-143 -214 -143 21707 21743 21707 21743 -214 -143 -214" stroked="t" strokecolor="#243f60" strokeweight="1.5pt">
                  <v:imagedata r:id="rId37" r:href="rId38"/>
                  <w10:wrap type="through"/>
                </v:shape>
              </w:pict>
            </w:r>
          </w:p>
        </w:tc>
        <w:tc>
          <w:tcPr>
            <w:tcW w:w="889" w:type="pct"/>
            <w:vMerge/>
          </w:tcPr>
          <w:p w:rsidR="00BA72E8" w:rsidRPr="0084090A" w:rsidRDefault="00BA72E8" w:rsidP="00D848C4">
            <w:pPr>
              <w:spacing w:after="0" w:line="240" w:lineRule="auto"/>
              <w:jc w:val="both"/>
              <w:rPr>
                <w:rFonts w:ascii="Arial" w:hAnsi="Arial" w:cs="Arial"/>
                <w:lang w:val="ro-MO"/>
              </w:rPr>
            </w:pPr>
          </w:p>
        </w:tc>
      </w:tr>
      <w:tr w:rsidR="00BA72E8" w:rsidRPr="0084090A" w:rsidTr="00D848C4">
        <w:tc>
          <w:tcPr>
            <w:tcW w:w="749" w:type="pct"/>
            <w:vMerge/>
          </w:tcPr>
          <w:p w:rsidR="00BA72E8" w:rsidRPr="0084090A" w:rsidRDefault="00BA72E8" w:rsidP="00D848C4">
            <w:pPr>
              <w:spacing w:after="0" w:line="240" w:lineRule="auto"/>
              <w:jc w:val="both"/>
              <w:rPr>
                <w:rFonts w:ascii="Arial" w:hAnsi="Arial" w:cs="Arial"/>
                <w:i/>
                <w:iCs/>
                <w:lang w:val="ro-MO" w:eastAsia="ru-RU"/>
              </w:rPr>
            </w:pPr>
          </w:p>
        </w:tc>
        <w:tc>
          <w:tcPr>
            <w:tcW w:w="1684" w:type="pct"/>
            <w:vMerge/>
          </w:tcPr>
          <w:p w:rsidR="00BA72E8" w:rsidRPr="0084090A" w:rsidRDefault="00BA72E8" w:rsidP="00D848C4">
            <w:pPr>
              <w:spacing w:after="0" w:line="240" w:lineRule="auto"/>
              <w:jc w:val="both"/>
              <w:rPr>
                <w:rFonts w:ascii="Arial" w:hAnsi="Arial" w:cs="Arial"/>
                <w:lang w:val="ro-MO" w:eastAsia="ru-RU"/>
              </w:rPr>
            </w:pPr>
          </w:p>
        </w:tc>
        <w:tc>
          <w:tcPr>
            <w:tcW w:w="1678" w:type="pct"/>
          </w:tcPr>
          <w:p w:rsidR="00BA72E8" w:rsidRPr="0084090A" w:rsidRDefault="00BA72E8" w:rsidP="00D848C4">
            <w:pPr>
              <w:spacing w:after="0" w:line="240" w:lineRule="auto"/>
              <w:jc w:val="center"/>
              <w:rPr>
                <w:lang w:val="ro-MO"/>
              </w:rPr>
            </w:pPr>
            <w:r>
              <w:rPr>
                <w:noProof/>
                <w:lang w:val="en-US"/>
              </w:rPr>
              <w:pict>
                <v:shape id="Рисунок 35" o:spid="_x0000_s1038" type="#_x0000_t75" alt="&amp;Kcy;&amp;acy;&amp;rcy;&amp;tcy;&amp;icy;&amp;ncy;&amp;kcy;&amp;icy; &amp;pcy;&amp;ocy; &amp;zcy;&amp;acy;&amp;pcy;&amp;rcy;&amp;ocy;&amp;scy;&amp;ucy; &amp;pcy;&amp;tcy;&amp;icy;&amp;tscy;&amp;iecy;&amp;fcy;&amp;iecy;&amp;rcy;&amp;mcy;&amp;acy;" style="position:absolute;left:0;text-align:left;margin-left:9.85pt;margin-top:12.6pt;width:227.15pt;height:151.2pt;z-index:-251657216;visibility:visible;mso-position-horizontal-relative:text;mso-position-vertical-relative:text" wrapcoords="-143 -214 -143 21707 21743 21707 21743 -214 -143 -214" stroked="t" strokecolor="#243f60" strokeweight="1.5pt">
                  <v:imagedata r:id="rId39" r:href="rId40"/>
                  <w10:wrap type="through"/>
                </v:shape>
              </w:pict>
            </w:r>
          </w:p>
        </w:tc>
        <w:tc>
          <w:tcPr>
            <w:tcW w:w="889" w:type="pct"/>
            <w:vMerge/>
          </w:tcPr>
          <w:p w:rsidR="00BA72E8" w:rsidRPr="0084090A" w:rsidRDefault="00BA72E8" w:rsidP="00D848C4">
            <w:pPr>
              <w:spacing w:after="0" w:line="240" w:lineRule="auto"/>
              <w:jc w:val="both"/>
              <w:rPr>
                <w:rFonts w:ascii="Arial" w:hAnsi="Arial" w:cs="Arial"/>
                <w:lang w:val="ro-MO"/>
              </w:rPr>
            </w:pPr>
          </w:p>
        </w:tc>
      </w:tr>
      <w:tr w:rsidR="00BA72E8" w:rsidRPr="0084090A" w:rsidTr="00D848C4">
        <w:tc>
          <w:tcPr>
            <w:tcW w:w="749" w:type="pct"/>
            <w:vMerge/>
          </w:tcPr>
          <w:p w:rsidR="00BA72E8" w:rsidRPr="0084090A" w:rsidRDefault="00BA72E8" w:rsidP="00D848C4">
            <w:pPr>
              <w:spacing w:after="0" w:line="240" w:lineRule="auto"/>
              <w:jc w:val="both"/>
              <w:rPr>
                <w:rFonts w:ascii="Arial" w:hAnsi="Arial" w:cs="Arial"/>
                <w:i/>
                <w:iCs/>
                <w:lang w:val="ro-MO" w:eastAsia="ru-RU"/>
              </w:rPr>
            </w:pPr>
          </w:p>
        </w:tc>
        <w:tc>
          <w:tcPr>
            <w:tcW w:w="1684" w:type="pct"/>
            <w:vMerge/>
          </w:tcPr>
          <w:p w:rsidR="00BA72E8" w:rsidRPr="0084090A" w:rsidRDefault="00BA72E8" w:rsidP="00D848C4">
            <w:pPr>
              <w:spacing w:after="0" w:line="240" w:lineRule="auto"/>
              <w:jc w:val="both"/>
              <w:rPr>
                <w:rFonts w:ascii="Arial" w:hAnsi="Arial" w:cs="Arial"/>
                <w:lang w:val="ro-MO" w:eastAsia="ru-RU"/>
              </w:rPr>
            </w:pPr>
          </w:p>
        </w:tc>
        <w:tc>
          <w:tcPr>
            <w:tcW w:w="1678" w:type="pct"/>
          </w:tcPr>
          <w:p w:rsidR="00BA72E8" w:rsidRPr="0084090A" w:rsidRDefault="00BA72E8" w:rsidP="00D848C4">
            <w:pPr>
              <w:spacing w:after="0" w:line="240" w:lineRule="auto"/>
              <w:jc w:val="center"/>
              <w:rPr>
                <w:lang w:val="ro-MO"/>
              </w:rPr>
            </w:pPr>
            <w:r>
              <w:rPr>
                <w:noProof/>
                <w:lang w:val="en-US"/>
              </w:rPr>
              <w:pict>
                <v:shape id="Рисунок 34" o:spid="_x0000_s1039" type="#_x0000_t75" alt="&amp;Kcy;&amp;acy;&amp;rcy;&amp;tcy;&amp;icy;&amp;ncy;&amp;kcy;&amp;icy; &amp;pcy;&amp;ocy; &amp;zcy;&amp;acy;&amp;pcy;&amp;rcy;&amp;ocy;&amp;scy;&amp;ucy; &amp;ncy;&amp;acy;&amp;vcy;&amp;ocy;&amp;zcy; &amp;kcy;&amp;ucy;&amp;chcy;&amp;acy;" style="position:absolute;left:0;text-align:left;margin-left:9.85pt;margin-top:6.75pt;width:227.15pt;height:168.2pt;z-index:-251659264;visibility:visible;mso-position-horizontal-relative:text;mso-position-vertical-relative:text" wrapcoords="-143 -193 -143 21696 21743 21696 21743 -193 -143 -193" stroked="t" strokecolor="#243f60" strokeweight="1.5pt">
                  <v:imagedata r:id="rId41" r:href="rId42"/>
                  <w10:wrap type="through"/>
                </v:shape>
              </w:pict>
            </w:r>
          </w:p>
        </w:tc>
        <w:tc>
          <w:tcPr>
            <w:tcW w:w="889" w:type="pct"/>
            <w:vMerge/>
          </w:tcPr>
          <w:p w:rsidR="00BA72E8" w:rsidRPr="0084090A" w:rsidRDefault="00BA72E8" w:rsidP="00D848C4">
            <w:pPr>
              <w:spacing w:after="0" w:line="240" w:lineRule="auto"/>
              <w:jc w:val="both"/>
              <w:rPr>
                <w:rFonts w:ascii="Arial" w:hAnsi="Arial" w:cs="Arial"/>
                <w:lang w:val="ro-MO"/>
              </w:rPr>
            </w:pPr>
          </w:p>
        </w:tc>
      </w:tr>
      <w:tr w:rsidR="00BA72E8" w:rsidRPr="0084090A" w:rsidTr="00D848C4">
        <w:tc>
          <w:tcPr>
            <w:tcW w:w="749" w:type="pct"/>
            <w:vAlign w:val="center"/>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clasa de calitate a apelor de suprafaţă</w:t>
            </w:r>
          </w:p>
        </w:tc>
        <w:tc>
          <w:tcPr>
            <w:tcW w:w="1684" w:type="pct"/>
            <w:vAlign w:val="center"/>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Clasele de calitate a apelor de suprafață au fost încorporate în legislația națională în baza recomandărilor Organizației de Cooperare și Dezvoltare Economică (OECD)</w:t>
            </w:r>
            <w:r w:rsidRPr="0084090A">
              <w:rPr>
                <w:rFonts w:ascii="Arial" w:hAnsi="Arial" w:cs="Arial"/>
                <w:vertAlign w:val="superscript"/>
                <w:lang w:val="ro-MO"/>
              </w:rPr>
              <w:footnoteReference w:id="11"/>
            </w:r>
          </w:p>
          <w:p w:rsidR="00BA72E8" w:rsidRPr="0084090A" w:rsidRDefault="00BA72E8" w:rsidP="00D848C4">
            <w:pPr>
              <w:spacing w:after="0" w:line="240" w:lineRule="auto"/>
              <w:rPr>
                <w:rFonts w:ascii="Arial" w:hAnsi="Arial" w:cs="Arial"/>
                <w:lang w:val="ro-MO"/>
              </w:rPr>
            </w:pPr>
            <w:r>
              <w:rPr>
                <w:noProof/>
                <w:lang w:val="en-US"/>
              </w:rPr>
              <w:pict>
                <v:shape id="Рисунок 33" o:spid="_x0000_s1040" type="#_x0000_t75" style="position:absolute;margin-left:253.45pt;margin-top:-22.2pt;width:226.45pt;height:272.95pt;z-index:251666432;visibility:visible" stroked="t" strokecolor="#243f60" strokeweight="1.5pt">
                  <v:imagedata r:id="rId43" o:title=""/>
                </v:shape>
              </w:pic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Clasele de calitate acceptate în Moldova sunt bazate pe rigorile utilizatorilor de apă față de calitatea apei. Sistemul a unit Concentrațiile maximal admisibile folosite pentru piscicultură și cele sanitare într-o singură clasificare a apelor.</w:t>
            </w:r>
          </w:p>
          <w:p w:rsidR="00BA72E8" w:rsidRPr="0084090A" w:rsidRDefault="00BA72E8" w:rsidP="00D848C4">
            <w:pPr>
              <w:spacing w:after="0" w:line="240" w:lineRule="auto"/>
              <w:rPr>
                <w:rFonts w:ascii="Arial" w:hAnsi="Arial" w:cs="Arial"/>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Clase de calitate a apei includ parametri hidro-chimici, conținutul de substanțe toxice și periculoase, indicatori sanitari și hidrobiologici.</w:t>
            </w:r>
          </w:p>
          <w:p w:rsidR="00BA72E8" w:rsidRPr="0084090A" w:rsidRDefault="00BA72E8" w:rsidP="00D848C4">
            <w:pPr>
              <w:pStyle w:val="BodyText"/>
              <w:spacing w:after="0"/>
              <w:ind w:firstLine="0"/>
              <w:jc w:val="left"/>
              <w:rPr>
                <w:rFonts w:ascii="Arial" w:hAnsi="Arial" w:cs="Arial"/>
                <w:szCs w:val="22"/>
                <w:lang w:val="ro-MO" w:eastAsia="en-US"/>
              </w:rPr>
            </w:pPr>
          </w:p>
          <w:p w:rsidR="00BA72E8" w:rsidRPr="0084090A" w:rsidRDefault="00BA72E8" w:rsidP="00D848C4">
            <w:pPr>
              <w:pStyle w:val="BodyText"/>
              <w:spacing w:after="0"/>
              <w:ind w:firstLine="0"/>
              <w:jc w:val="left"/>
              <w:rPr>
                <w:rFonts w:ascii="Arial" w:hAnsi="Arial" w:cs="Arial"/>
                <w:szCs w:val="22"/>
                <w:lang w:val="ro-MO" w:eastAsia="en-US"/>
              </w:rPr>
            </w:pPr>
            <w:r w:rsidRPr="0084090A">
              <w:rPr>
                <w:rFonts w:ascii="Arial" w:hAnsi="Arial" w:cs="Arial"/>
                <w:szCs w:val="22"/>
                <w:lang w:val="ro-MO" w:eastAsia="en-US"/>
              </w:rPr>
              <w:t>Cinci clase de utilizare a apei sunt caracterizate dupг cum urmeazг:</w:t>
            </w:r>
          </w:p>
          <w:p w:rsidR="00BA72E8" w:rsidRPr="0084090A" w:rsidRDefault="00BA72E8" w:rsidP="00D848C4">
            <w:pPr>
              <w:pStyle w:val="ListBullet"/>
              <w:rPr>
                <w:lang w:val="ro-MO"/>
              </w:rPr>
            </w:pPr>
            <w:r w:rsidRPr="0084090A">
              <w:rPr>
                <w:rFonts w:ascii="Arial" w:hAnsi="Arial" w:cs="Arial"/>
                <w:szCs w:val="22"/>
                <w:lang w:val="ro-MO" w:eastAsia="en-US"/>
              </w:rPr>
              <w:t>Clasa I de apг (echivalent cu „statut оnalt“) corespunde sistemului de apг naturalг practic neatinsг. Apele din aceastг clasг sunt potrivite pentru orice utilizare.</w:t>
            </w:r>
          </w:p>
          <w:p w:rsidR="00BA72E8" w:rsidRPr="0084090A" w:rsidRDefault="00BA72E8" w:rsidP="00D848C4">
            <w:pPr>
              <w:pStyle w:val="ListBullet"/>
              <w:rPr>
                <w:lang w:val="ro-MO"/>
              </w:rPr>
            </w:pPr>
            <w:r w:rsidRPr="0084090A">
              <w:rPr>
                <w:lang w:val="ro-MO"/>
              </w:rPr>
              <w:t>Apele de calitatea clasei II corespunde tuturor utilizгrilor, inclusiv ecosistemelor acvatice care funcționeazг оn mod corespunzгtor. Metodele simple de tratare a apei vor fi suficiente pentru pregгtirea apei potabile.</w:t>
            </w:r>
          </w:p>
          <w:p w:rsidR="00BA72E8" w:rsidRPr="0084090A" w:rsidRDefault="00BA72E8" w:rsidP="00D848C4">
            <w:pPr>
              <w:pStyle w:val="ListBullet"/>
              <w:rPr>
                <w:rFonts w:ascii="Arial" w:hAnsi="Arial" w:cs="Arial"/>
                <w:szCs w:val="22"/>
                <w:lang w:val="ro-MO" w:eastAsia="en-US"/>
              </w:rPr>
            </w:pPr>
            <w:r w:rsidRPr="0084090A">
              <w:rPr>
                <w:rFonts w:ascii="Arial" w:hAnsi="Arial" w:cs="Arial"/>
                <w:szCs w:val="22"/>
                <w:lang w:val="ro-MO" w:eastAsia="en-US"/>
              </w:rPr>
              <w:t>Pentru clasa III de u</w:t>
            </w:r>
            <w:r>
              <w:rPr>
                <w:rFonts w:ascii="Arial" w:hAnsi="Arial" w:cs="Arial"/>
                <w:szCs w:val="22"/>
                <w:lang w:val="ro-MO" w:eastAsia="en-US"/>
              </w:rPr>
              <w:t>t</w:t>
            </w:r>
            <w:r w:rsidRPr="0084090A">
              <w:rPr>
                <w:rFonts w:ascii="Arial" w:hAnsi="Arial" w:cs="Arial"/>
                <w:szCs w:val="22"/>
                <w:lang w:val="ro-MO" w:eastAsia="en-US"/>
              </w:rPr>
              <w:t>ilizare a apei, metodele simple de epurare a apei nu vor mai fi suficiente pentru pregгtirea apei potabile. Condițiile necesare pentru apele locuite de somon nu mai sunt respectate. Vг puteți aștepta la deteriorarea ecosistemului acvatic.</w:t>
            </w:r>
          </w:p>
          <w:p w:rsidR="00BA72E8" w:rsidRPr="0084090A" w:rsidRDefault="00BA72E8" w:rsidP="00D848C4">
            <w:pPr>
              <w:pStyle w:val="ListBullet"/>
              <w:rPr>
                <w:rFonts w:ascii="Arial" w:hAnsi="Arial" w:cs="Arial"/>
                <w:szCs w:val="22"/>
                <w:lang w:val="ro-MO" w:eastAsia="en-US"/>
              </w:rPr>
            </w:pPr>
            <w:r w:rsidRPr="0084090A">
              <w:rPr>
                <w:rFonts w:ascii="Arial" w:hAnsi="Arial" w:cs="Arial"/>
                <w:szCs w:val="22"/>
                <w:lang w:val="ro-MO" w:eastAsia="en-US"/>
              </w:rPr>
              <w:t>Оn cazul clasei IV este permisг doar utilizarea apei pentru care este prevгzutг o calitate joasг a apei și e necesitг o pregгtire intensivг a apelor neepurate de suprafațг pentru scopuri potabile. Оn acest caz, nu pot fi respectate nici condiții pentru carp.</w:t>
            </w:r>
          </w:p>
          <w:p w:rsidR="00BA72E8" w:rsidRPr="0084090A" w:rsidRDefault="00BA72E8" w:rsidP="00D848C4">
            <w:pPr>
              <w:pStyle w:val="ListBullet"/>
              <w:rPr>
                <w:rFonts w:ascii="Arial" w:hAnsi="Arial" w:cs="Arial"/>
                <w:szCs w:val="22"/>
                <w:lang w:val="ro-MO" w:eastAsia="en-US"/>
              </w:rPr>
            </w:pPr>
            <w:r w:rsidRPr="0084090A">
              <w:rPr>
                <w:rFonts w:ascii="Arial" w:hAnsi="Arial" w:cs="Arial"/>
                <w:szCs w:val="22"/>
                <w:lang w:val="ro-MO" w:eastAsia="en-US"/>
              </w:rPr>
              <w:t>Clasa V a apei este potrivitг numai utilizarea ce nu necesitг nici o calitate a apei, de exemplu, producerea energiei. Aceastг apг este de „statut inferior“.</w:t>
            </w:r>
          </w:p>
        </w:tc>
        <w:tc>
          <w:tcPr>
            <w:tcW w:w="1678" w:type="pct"/>
            <w:vAlign w:val="center"/>
          </w:tcPr>
          <w:p w:rsidR="00BA72E8" w:rsidRPr="0084090A" w:rsidRDefault="00BA72E8" w:rsidP="00D848C4">
            <w:pPr>
              <w:spacing w:after="0" w:line="240" w:lineRule="auto"/>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r>
              <w:rPr>
                <w:noProof/>
                <w:lang w:val="en-US"/>
              </w:rPr>
              <w:pict>
                <v:shape id="Рисунок 32" o:spid="_x0000_s1041" type="#_x0000_t75" style="position:absolute;margin-left:6.3pt;margin-top:13.5pt;width:226.45pt;height:268.35pt;z-index:251667456;visibility:visible" stroked="t" strokecolor="#243f60" strokeweight="1.5pt">
                  <v:imagedata r:id="rId44" o:title=""/>
                </v:shape>
              </w:pict>
            </w: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p w:rsidR="00BA72E8" w:rsidRPr="0084090A" w:rsidRDefault="00BA72E8" w:rsidP="00D848C4">
            <w:pPr>
              <w:rPr>
                <w:rFonts w:ascii="Arial" w:hAnsi="Arial" w:cs="Arial"/>
                <w:lang w:val="ro-MO"/>
              </w:rPr>
            </w:pPr>
          </w:p>
        </w:tc>
        <w:tc>
          <w:tcPr>
            <w:tcW w:w="889" w:type="pct"/>
            <w:vAlign w:val="center"/>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Exemplu de utilizare a claselor de calitate a apei de suprafață pentru diferite utilizări de apă</w:t>
            </w:r>
          </w:p>
          <w:p w:rsidR="00BA72E8" w:rsidRPr="0084090A" w:rsidRDefault="00BA72E8" w:rsidP="00D848C4">
            <w:pPr>
              <w:spacing w:after="0" w:line="240" w:lineRule="auto"/>
              <w:rPr>
                <w:rFonts w:ascii="Arial" w:hAnsi="Arial" w:cs="Arial"/>
                <w:b/>
                <w:lang w:val="ro-MO"/>
              </w:rPr>
            </w:pPr>
          </w:p>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Sursa</w:t>
            </w:r>
            <w:r w:rsidRPr="0084090A">
              <w:rPr>
                <w:rFonts w:ascii="Arial" w:hAnsi="Arial" w:cs="Arial"/>
                <w:lang w:val="ro-MO"/>
              </w:rPr>
              <w:t xml:space="preserve">: </w:t>
            </w:r>
            <w:r w:rsidRPr="0084090A">
              <w:rPr>
                <w:rFonts w:ascii="Arial" w:hAnsi="Arial" w:cs="Arial"/>
                <w:i/>
                <w:lang w:val="ro-MO"/>
              </w:rPr>
              <w:t>autorii</w:t>
            </w:r>
          </w:p>
        </w:tc>
      </w:tr>
    </w:tbl>
    <w:p w:rsidR="00BA72E8" w:rsidRPr="0084090A" w:rsidRDefault="00BA72E8" w:rsidP="006A4643">
      <w:pPr>
        <w:pStyle w:val="Heading2"/>
        <w:spacing w:after="240" w:line="240" w:lineRule="auto"/>
        <w:rPr>
          <w:rFonts w:ascii="Arial Black" w:hAnsi="Arial Black"/>
          <w:i w:val="0"/>
          <w:color w:val="365F91"/>
          <w:sz w:val="32"/>
          <w:szCs w:val="32"/>
          <w:lang w:val="ro-MO"/>
        </w:rPr>
        <w:sectPr w:rsidR="00BA72E8" w:rsidRPr="0084090A" w:rsidSect="00B2519D">
          <w:pgSz w:w="16838" w:h="11906" w:orient="landscape"/>
          <w:pgMar w:top="1701" w:right="1134" w:bottom="850" w:left="1134" w:header="708" w:footer="708" w:gutter="0"/>
          <w:cols w:space="708"/>
          <w:docGrid w:linePitch="360"/>
        </w:sectPr>
      </w:pPr>
      <w:bookmarkStart w:id="44" w:name="_Toc474939211"/>
    </w:p>
    <w:p w:rsidR="00BA72E8" w:rsidRPr="0084090A" w:rsidRDefault="00BA72E8" w:rsidP="006A4643">
      <w:pPr>
        <w:pStyle w:val="Heading2"/>
        <w:spacing w:after="240" w:line="240" w:lineRule="auto"/>
        <w:rPr>
          <w:rFonts w:ascii="Arial" w:hAnsi="Arial" w:cs="Arial"/>
          <w:sz w:val="32"/>
          <w:szCs w:val="32"/>
          <w:lang w:val="ro-MO"/>
        </w:rPr>
      </w:pPr>
      <w:bookmarkStart w:id="45" w:name="_Toc476676867"/>
      <w:r w:rsidRPr="0084090A">
        <w:rPr>
          <w:rFonts w:ascii="Arial Black" w:hAnsi="Arial Black"/>
          <w:i w:val="0"/>
          <w:color w:val="365F91"/>
          <w:sz w:val="32"/>
          <w:szCs w:val="32"/>
          <w:lang w:val="ro-MO"/>
        </w:rPr>
        <w:t>Structura administrativă de gospodărire a apelor</w:t>
      </w:r>
      <w:bookmarkEnd w:id="44"/>
      <w:bookmarkEnd w:id="45"/>
      <w:r w:rsidRPr="0084090A">
        <w:rPr>
          <w:rFonts w:ascii="Arial" w:hAnsi="Arial" w:cs="Arial"/>
          <w:sz w:val="32"/>
          <w:szCs w:val="32"/>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Apa este cel mai valoros bun, dat fiecăruia dintre noi, tuturor plantelor și animalelor, tuturor celor ce depind de apă. Si de ea depind practic toți și totul: viața, economia, aspectele sociale ale existenței, natura. Prin urmare, responsabilitatea pentru soarta apei - iazurilor, lacurilor, râurilor, pâraielor, zonele umede și izvoarelor – trebuie să fie a întregii societăți.</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Gestionarea resurselor de apă este un proces complex și multilatera</w:t>
      </w:r>
      <w:r>
        <w:rPr>
          <w:rFonts w:ascii="Arial" w:hAnsi="Arial" w:cs="Arial"/>
          <w:sz w:val="24"/>
          <w:szCs w:val="24"/>
          <w:lang w:val="ro-MO"/>
        </w:rPr>
        <w:t>l</w:t>
      </w:r>
      <w:r w:rsidRPr="0084090A">
        <w:rPr>
          <w:rFonts w:ascii="Arial" w:hAnsi="Arial" w:cs="Arial"/>
          <w:sz w:val="24"/>
          <w:szCs w:val="24"/>
          <w:lang w:val="ro-MO"/>
        </w:rPr>
        <w:t>. Acesta este motivul pentru care guvernele instituie un sistem ierarhic specific, al cărui scop este de a furniza apă de bună calitate și în cantitatea necesară pentru generațiile actuale și viitoare. De fapt, acest proces începe cu elaborarea principiilor de bază și a normelor fundamentale, care sunt stipulate în legislația națională și internațională. Pentru aceasta, la nivel de țară, este responsabil Parlamentului, organism ales de întreaga societate și pentru beneficiul acesteia. Puterea executivă - Guvernul, ministerele și departamentele – transferă postulatele legislative în practică. În acest scop, se elaborează anumite reglementări, norme, mecanisme. Statul asigură ramura executivă cu specialiști necesari, echipament, laboratoare, cu alte cuvinte - tot ce este necesar pentru punerea în aplicare a legilor. O parte din responsabilitatea pentru resursele de apă la nivel local legea o trece pe seama autoritățile locale. Astăzi, o astfel de structură ierarhică de gestionare a apei în Moldova pe diferite nivele ale ierarhiei de stat este alcătuită așa cum se arată mai jos.</w:t>
      </w:r>
    </w:p>
    <w:p w:rsidR="00BA72E8" w:rsidRPr="0084090A" w:rsidRDefault="00BA72E8" w:rsidP="006A4643">
      <w:pPr>
        <w:pStyle w:val="Heading3"/>
        <w:spacing w:after="240" w:line="240" w:lineRule="auto"/>
        <w:rPr>
          <w:rFonts w:ascii="Arial" w:hAnsi="Arial" w:cs="Arial"/>
          <w:i/>
          <w:color w:val="365F91"/>
          <w:lang w:val="ro-MO"/>
        </w:rPr>
      </w:pPr>
      <w:bookmarkStart w:id="46" w:name="_Toc476676868"/>
      <w:r w:rsidRPr="0084090A">
        <w:rPr>
          <w:rFonts w:ascii="Arial" w:hAnsi="Arial" w:cs="Arial"/>
          <w:i/>
          <w:color w:val="365F91"/>
          <w:lang w:val="ro-MO"/>
        </w:rPr>
        <w:t>Atribuțiile Parlamentului, Președintelui și Guvernului</w:t>
      </w:r>
      <w:bookmarkEnd w:id="46"/>
    </w:p>
    <w:tbl>
      <w:tblPr>
        <w:tblW w:w="5000" w:type="pct"/>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2659"/>
        <w:gridCol w:w="6912"/>
      </w:tblGrid>
      <w:tr w:rsidR="00BA72E8" w:rsidRPr="00FE1D6C" w:rsidTr="00D848C4">
        <w:trPr>
          <w:tblHeader/>
        </w:trPr>
        <w:tc>
          <w:tcPr>
            <w:tcW w:w="1389" w:type="pct"/>
            <w:shd w:val="clear" w:color="auto" w:fill="95B3D7"/>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Instituția</w:t>
            </w:r>
          </w:p>
        </w:tc>
        <w:tc>
          <w:tcPr>
            <w:tcW w:w="3611" w:type="pct"/>
            <w:shd w:val="clear" w:color="auto" w:fill="95B3D7"/>
          </w:tcPr>
          <w:p w:rsidR="00BA72E8" w:rsidRPr="0084090A" w:rsidRDefault="00BA72E8" w:rsidP="00D70A26">
            <w:pPr>
              <w:spacing w:after="0" w:line="240" w:lineRule="auto"/>
              <w:rPr>
                <w:rFonts w:ascii="Arial" w:hAnsi="Arial" w:cs="Arial"/>
                <w:b/>
                <w:lang w:val="ro-MO"/>
              </w:rPr>
            </w:pPr>
            <w:r w:rsidRPr="00D70A26">
              <w:rPr>
                <w:rFonts w:ascii="Arial" w:hAnsi="Arial" w:cs="Arial"/>
                <w:b/>
                <w:lang w:val="ro-MO"/>
              </w:rPr>
              <w:t>Funcțiile de bază în domeniul resurselor de apă</w:t>
            </w:r>
          </w:p>
        </w:tc>
      </w:tr>
      <w:tr w:rsidR="00BA72E8" w:rsidRPr="0084090A" w:rsidTr="00D848C4">
        <w:tc>
          <w:tcPr>
            <w:tcW w:w="1389" w:type="pct"/>
          </w:tcPr>
          <w:p w:rsidR="00BA72E8" w:rsidRPr="0084090A" w:rsidRDefault="00BA72E8" w:rsidP="00D848C4">
            <w:pPr>
              <w:spacing w:after="0" w:line="240" w:lineRule="auto"/>
              <w:rPr>
                <w:rFonts w:ascii="Arial" w:hAnsi="Arial" w:cs="Arial"/>
                <w:color w:val="000000"/>
                <w:highlight w:val="yellow"/>
                <w:lang w:val="ro-MO"/>
              </w:rPr>
            </w:pPr>
            <w:r w:rsidRPr="0084090A">
              <w:rPr>
                <w:rFonts w:ascii="Arial" w:hAnsi="Arial" w:cs="Arial"/>
                <w:color w:val="000000"/>
                <w:highlight w:val="yellow"/>
                <w:lang w:val="ro-MO"/>
              </w:rPr>
              <w:t>Parlamentul</w:t>
            </w:r>
          </w:p>
        </w:tc>
        <w:tc>
          <w:tcPr>
            <w:tcW w:w="3611" w:type="pct"/>
          </w:tcPr>
          <w:p w:rsidR="00BA72E8" w:rsidRPr="0084090A" w:rsidRDefault="00BA72E8" w:rsidP="00D848C4">
            <w:pPr>
              <w:spacing w:after="0" w:line="240" w:lineRule="auto"/>
              <w:rPr>
                <w:rFonts w:ascii="Arial" w:hAnsi="Arial" w:cs="Arial"/>
                <w:color w:val="000000"/>
                <w:highlight w:val="yellow"/>
                <w:lang w:val="ro-MO"/>
              </w:rPr>
            </w:pPr>
            <w:r w:rsidRPr="0084090A">
              <w:rPr>
                <w:rFonts w:ascii="Arial" w:hAnsi="Arial" w:cs="Arial"/>
                <w:color w:val="000000"/>
                <w:highlight w:val="yellow"/>
                <w:lang w:val="ro-MO"/>
              </w:rPr>
              <w:t>Comisia ecologică</w:t>
            </w:r>
          </w:p>
        </w:tc>
      </w:tr>
      <w:tr w:rsidR="00BA72E8" w:rsidRPr="0084090A" w:rsidTr="00D848C4">
        <w:tc>
          <w:tcPr>
            <w:tcW w:w="1389" w:type="pct"/>
          </w:tcPr>
          <w:p w:rsidR="00BA72E8" w:rsidRPr="0084090A" w:rsidRDefault="00BA72E8" w:rsidP="00D848C4">
            <w:pPr>
              <w:spacing w:after="0" w:line="240" w:lineRule="auto"/>
              <w:rPr>
                <w:rFonts w:ascii="Arial" w:hAnsi="Arial" w:cs="Arial"/>
                <w:color w:val="000000"/>
                <w:highlight w:val="yellow"/>
                <w:lang w:val="ro-MO"/>
              </w:rPr>
            </w:pPr>
            <w:r w:rsidRPr="0084090A">
              <w:rPr>
                <w:rFonts w:ascii="Arial" w:hAnsi="Arial" w:cs="Arial"/>
                <w:color w:val="000000"/>
                <w:highlight w:val="yellow"/>
                <w:lang w:val="ro-MO"/>
              </w:rPr>
              <w:t>Președintele</w:t>
            </w:r>
          </w:p>
        </w:tc>
        <w:tc>
          <w:tcPr>
            <w:tcW w:w="3611" w:type="pct"/>
          </w:tcPr>
          <w:p w:rsidR="00BA72E8" w:rsidRPr="0084090A" w:rsidRDefault="00BA72E8" w:rsidP="00D848C4">
            <w:pPr>
              <w:spacing w:after="0" w:line="240" w:lineRule="auto"/>
              <w:rPr>
                <w:rFonts w:ascii="Arial" w:hAnsi="Arial" w:cs="Arial"/>
                <w:color w:val="000000"/>
                <w:highlight w:val="yellow"/>
                <w:lang w:val="ro-MO"/>
              </w:rPr>
            </w:pPr>
            <w:r w:rsidRPr="0084090A">
              <w:rPr>
                <w:rFonts w:ascii="Arial" w:hAnsi="Arial" w:cs="Arial"/>
                <w:color w:val="000000"/>
                <w:highlight w:val="yellow"/>
                <w:lang w:val="ro-MO"/>
              </w:rPr>
              <w:t>Consilierul ???</w:t>
            </w:r>
          </w:p>
        </w:tc>
      </w:tr>
      <w:tr w:rsidR="00BA72E8" w:rsidRPr="00FE1D6C" w:rsidTr="00D848C4">
        <w:tc>
          <w:tcPr>
            <w:tcW w:w="1389" w:type="pct"/>
          </w:tcPr>
          <w:p w:rsidR="00BA72E8" w:rsidRPr="0084090A" w:rsidRDefault="00BA72E8" w:rsidP="00D848C4">
            <w:pPr>
              <w:spacing w:after="0" w:line="240" w:lineRule="auto"/>
              <w:rPr>
                <w:rFonts w:ascii="Arial" w:hAnsi="Arial" w:cs="Arial"/>
                <w:color w:val="000000"/>
                <w:lang w:val="ro-MO"/>
              </w:rPr>
            </w:pPr>
            <w:r w:rsidRPr="0084090A">
              <w:rPr>
                <w:rFonts w:ascii="Arial" w:hAnsi="Arial" w:cs="Arial"/>
                <w:color w:val="000000"/>
                <w:lang w:val="ro-MO"/>
              </w:rPr>
              <w:t>Guvernul</w:t>
            </w:r>
          </w:p>
        </w:tc>
        <w:tc>
          <w:tcPr>
            <w:tcW w:w="3611" w:type="pct"/>
          </w:tcPr>
          <w:p w:rsidR="00BA72E8" w:rsidRPr="0084090A" w:rsidRDefault="00BA72E8" w:rsidP="00D848C4">
            <w:pPr>
              <w:numPr>
                <w:ilvl w:val="0"/>
                <w:numId w:val="9"/>
              </w:numPr>
              <w:spacing w:after="0" w:line="240" w:lineRule="auto"/>
              <w:rPr>
                <w:rFonts w:ascii="Arial" w:hAnsi="Arial" w:cs="Arial"/>
                <w:color w:val="000000"/>
                <w:lang w:val="ro-MO"/>
              </w:rPr>
            </w:pPr>
            <w:r w:rsidRPr="0084090A">
              <w:rPr>
                <w:rFonts w:ascii="Arial" w:hAnsi="Arial" w:cs="Arial"/>
                <w:color w:val="000000"/>
                <w:lang w:val="ro-MO"/>
              </w:rPr>
              <w:t>asigură utilizarea rațională și protejarea resurselor naturale, protecția ecologică a populației și mediului;</w:t>
            </w:r>
          </w:p>
          <w:p w:rsidR="00BA72E8" w:rsidRPr="0084090A" w:rsidRDefault="00BA72E8" w:rsidP="00D848C4">
            <w:pPr>
              <w:numPr>
                <w:ilvl w:val="0"/>
                <w:numId w:val="9"/>
              </w:numPr>
              <w:spacing w:after="0" w:line="240" w:lineRule="auto"/>
              <w:rPr>
                <w:rFonts w:ascii="Arial" w:hAnsi="Arial" w:cs="Arial"/>
                <w:color w:val="000000"/>
                <w:lang w:val="ro-MO"/>
              </w:rPr>
            </w:pPr>
            <w:r w:rsidRPr="0084090A">
              <w:rPr>
                <w:rFonts w:ascii="Arial" w:hAnsi="Arial" w:cs="Arial"/>
                <w:color w:val="000000"/>
                <w:lang w:val="ro-MO"/>
              </w:rPr>
              <w:t>monitorizează respectarea și îndeplinirea legilor Republicii Moldova, hotărârilor Parlamentului, decretelor Președintelui RM, hotărârilor și ordonanțelor Guvernului de către administrația publică locală;</w:t>
            </w:r>
          </w:p>
          <w:p w:rsidR="00BA72E8" w:rsidRPr="0084090A" w:rsidRDefault="00BA72E8" w:rsidP="00D848C4">
            <w:pPr>
              <w:numPr>
                <w:ilvl w:val="0"/>
                <w:numId w:val="9"/>
              </w:numPr>
              <w:spacing w:after="0" w:line="240" w:lineRule="auto"/>
              <w:rPr>
                <w:rFonts w:ascii="Arial" w:hAnsi="Arial" w:cs="Arial"/>
                <w:color w:val="000000"/>
                <w:lang w:val="ro-MO"/>
              </w:rPr>
            </w:pPr>
            <w:r w:rsidRPr="0084090A">
              <w:rPr>
                <w:rFonts w:ascii="Arial" w:hAnsi="Arial" w:cs="Arial"/>
                <w:color w:val="000000"/>
                <w:lang w:val="ro-MO"/>
              </w:rPr>
              <w:t>împreună cu organele administrative locale supraveghează obiecte de importanță națională;</w:t>
            </w:r>
          </w:p>
          <w:p w:rsidR="00BA72E8" w:rsidRPr="0084090A" w:rsidRDefault="00BA72E8" w:rsidP="00D848C4">
            <w:pPr>
              <w:numPr>
                <w:ilvl w:val="0"/>
                <w:numId w:val="9"/>
              </w:numPr>
              <w:spacing w:after="0" w:line="240" w:lineRule="auto"/>
              <w:rPr>
                <w:rFonts w:ascii="Arial" w:hAnsi="Arial" w:cs="Arial"/>
                <w:color w:val="000000"/>
                <w:lang w:val="ro-MO"/>
              </w:rPr>
            </w:pPr>
            <w:r w:rsidRPr="0084090A">
              <w:rPr>
                <w:rFonts w:ascii="Arial" w:hAnsi="Arial" w:cs="Arial"/>
                <w:color w:val="000000"/>
                <w:lang w:val="ro-MO"/>
              </w:rPr>
              <w:t>coordonează activitatea autorităților administrației publice locale pentru punerea în aplicare a politicii de stat în asigurarea protecției mediului;</w:t>
            </w:r>
          </w:p>
          <w:p w:rsidR="00BA72E8" w:rsidRPr="0084090A" w:rsidRDefault="00BA72E8" w:rsidP="00D848C4">
            <w:pPr>
              <w:numPr>
                <w:ilvl w:val="0"/>
                <w:numId w:val="9"/>
              </w:numPr>
              <w:spacing w:after="0" w:line="240" w:lineRule="auto"/>
              <w:rPr>
                <w:rFonts w:ascii="Arial" w:hAnsi="Arial" w:cs="Arial"/>
                <w:color w:val="000000"/>
                <w:lang w:val="ro-MO"/>
              </w:rPr>
            </w:pPr>
            <w:r w:rsidRPr="0084090A">
              <w:rPr>
                <w:rFonts w:ascii="Arial" w:hAnsi="Arial" w:cs="Arial"/>
                <w:color w:val="000000"/>
                <w:lang w:val="ro-MO"/>
              </w:rPr>
              <w:t>contestă deciziile administrației publice locale, în cazul în care acestea contravin legislației.</w:t>
            </w:r>
          </w:p>
        </w:tc>
      </w:tr>
    </w:tbl>
    <w:p w:rsidR="00BA72E8" w:rsidRPr="0084090A" w:rsidRDefault="00BA72E8" w:rsidP="006A4643">
      <w:pPr>
        <w:pStyle w:val="Heading3"/>
        <w:spacing w:after="240" w:line="240" w:lineRule="auto"/>
        <w:rPr>
          <w:rFonts w:ascii="Arial" w:hAnsi="Arial" w:cs="Arial"/>
          <w:i/>
          <w:color w:val="365F91"/>
          <w:lang w:val="ro-MO"/>
        </w:rPr>
      </w:pPr>
      <w:bookmarkStart w:id="47" w:name="_Toc476676869"/>
      <w:r w:rsidRPr="0084090A">
        <w:rPr>
          <w:rFonts w:ascii="Arial" w:hAnsi="Arial" w:cs="Arial"/>
          <w:i/>
          <w:color w:val="365F91"/>
          <w:lang w:val="ro-MO"/>
        </w:rPr>
        <w:t>Atribuțiile ministerelor și organizațiilor subordonate</w:t>
      </w:r>
      <w:bookmarkEnd w:id="47"/>
    </w:p>
    <w:tbl>
      <w:tblPr>
        <w:tblW w:w="5113" w:type="pct"/>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ayout w:type="fixed"/>
        <w:tblLook w:val="00A0"/>
      </w:tblPr>
      <w:tblGrid>
        <w:gridCol w:w="3238"/>
        <w:gridCol w:w="6549"/>
      </w:tblGrid>
      <w:tr w:rsidR="00BA72E8" w:rsidRPr="00FE1D6C" w:rsidTr="00D848C4">
        <w:trPr>
          <w:tblHeader/>
        </w:trPr>
        <w:tc>
          <w:tcPr>
            <w:tcW w:w="1654" w:type="pct"/>
            <w:shd w:val="clear" w:color="auto" w:fill="95B3D7"/>
          </w:tcPr>
          <w:p w:rsidR="00BA72E8" w:rsidRPr="00D70A26" w:rsidRDefault="00BA72E8" w:rsidP="00D848C4">
            <w:pPr>
              <w:spacing w:after="0" w:line="240" w:lineRule="auto"/>
              <w:rPr>
                <w:rFonts w:ascii="Arial" w:hAnsi="Arial" w:cs="Arial"/>
                <w:b/>
                <w:lang w:val="ro-MO"/>
              </w:rPr>
            </w:pPr>
            <w:r w:rsidRPr="00D70A26">
              <w:rPr>
                <w:rFonts w:ascii="Arial" w:hAnsi="Arial" w:cs="Arial"/>
                <w:b/>
                <w:lang w:val="ro-MO"/>
              </w:rPr>
              <w:t>Instituția</w:t>
            </w:r>
          </w:p>
        </w:tc>
        <w:tc>
          <w:tcPr>
            <w:tcW w:w="3346" w:type="pct"/>
            <w:shd w:val="clear" w:color="auto" w:fill="95B3D7"/>
          </w:tcPr>
          <w:p w:rsidR="00BA72E8" w:rsidRPr="00D70A26" w:rsidRDefault="00BA72E8" w:rsidP="00D848C4">
            <w:pPr>
              <w:spacing w:after="0" w:line="240" w:lineRule="auto"/>
              <w:rPr>
                <w:rFonts w:ascii="Arial" w:hAnsi="Arial" w:cs="Arial"/>
                <w:b/>
                <w:lang w:val="ro-MO"/>
              </w:rPr>
            </w:pPr>
            <w:r w:rsidRPr="00D70A26">
              <w:rPr>
                <w:rFonts w:ascii="Arial" w:hAnsi="Arial" w:cs="Arial"/>
                <w:b/>
                <w:lang w:val="ro-MO"/>
              </w:rPr>
              <w:t>Funcțiile de bază în domeniul resurselor de apă</w:t>
            </w:r>
          </w:p>
        </w:tc>
      </w:tr>
      <w:tr w:rsidR="00BA72E8" w:rsidRPr="00FE1D6C" w:rsidTr="00D848C4">
        <w:tc>
          <w:tcPr>
            <w:tcW w:w="1654" w:type="pct"/>
          </w:tcPr>
          <w:p w:rsidR="00BA72E8" w:rsidRPr="00D70A26" w:rsidRDefault="00BA72E8" w:rsidP="00D848C4">
            <w:pPr>
              <w:spacing w:after="0" w:line="240" w:lineRule="auto"/>
              <w:rPr>
                <w:rFonts w:ascii="Arial" w:hAnsi="Arial" w:cs="Arial"/>
                <w:color w:val="000000"/>
                <w:lang w:val="ro-MO"/>
              </w:rPr>
            </w:pPr>
            <w:r w:rsidRPr="00D70A26">
              <w:rPr>
                <w:rFonts w:ascii="Arial" w:hAnsi="Arial" w:cs="Arial"/>
                <w:color w:val="000000"/>
                <w:lang w:val="ro-MO"/>
              </w:rPr>
              <w:t>Ministerul agriculturii și industriei alimentare</w:t>
            </w:r>
          </w:p>
        </w:tc>
        <w:tc>
          <w:tcPr>
            <w:tcW w:w="3346" w:type="pct"/>
          </w:tcPr>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elaborează, asigură punerea în aplicare, monitorizarea și evaluarea politicilor publice în extinderea zonelor terenurilor agricole irigate și modernizarea infrastructurii sistemelor de irigare</w:t>
            </w:r>
          </w:p>
        </w:tc>
      </w:tr>
      <w:tr w:rsidR="00BA72E8" w:rsidRPr="00FE1D6C" w:rsidTr="00D848C4">
        <w:tc>
          <w:tcPr>
            <w:tcW w:w="1654" w:type="pct"/>
          </w:tcPr>
          <w:p w:rsidR="00BA72E8" w:rsidRPr="00D70A26" w:rsidRDefault="00BA72E8" w:rsidP="00D848C4">
            <w:pPr>
              <w:spacing w:after="0" w:line="240" w:lineRule="auto"/>
              <w:rPr>
                <w:rFonts w:ascii="Arial" w:hAnsi="Arial" w:cs="Arial"/>
                <w:lang w:val="ro-MO"/>
              </w:rPr>
            </w:pPr>
            <w:r w:rsidRPr="00D70A26">
              <w:rPr>
                <w:rFonts w:ascii="Arial" w:hAnsi="Arial" w:cs="Arial"/>
                <w:lang w:val="ro-MO"/>
              </w:rPr>
              <w:t>Centrul Național de Sănătate Publică</w:t>
            </w:r>
          </w:p>
          <w:p w:rsidR="00BA72E8" w:rsidRPr="00D70A26" w:rsidRDefault="00BA72E8" w:rsidP="00D848C4">
            <w:pPr>
              <w:spacing w:after="0" w:line="240" w:lineRule="auto"/>
              <w:rPr>
                <w:rFonts w:ascii="Arial" w:hAnsi="Arial" w:cs="Arial"/>
                <w:color w:val="000000"/>
                <w:lang w:val="ro-MO"/>
              </w:rPr>
            </w:pPr>
          </w:p>
        </w:tc>
        <w:tc>
          <w:tcPr>
            <w:tcW w:w="3346" w:type="pct"/>
          </w:tcPr>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efectuează expertiza sanitară și aprobarea documentației de proiectare, planurile urbanistice și amenajarea localităților;</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efectuează supravegherea sanitară-epidemiologică (inclusiv a surselor de apă și rezervoarelor utilizate pentru alimentare cu apă și recreare).</w:t>
            </w:r>
          </w:p>
        </w:tc>
      </w:tr>
      <w:tr w:rsidR="00BA72E8" w:rsidRPr="00FE1D6C" w:rsidTr="00D848C4">
        <w:tc>
          <w:tcPr>
            <w:tcW w:w="1654" w:type="pct"/>
          </w:tcPr>
          <w:p w:rsidR="00BA72E8" w:rsidRPr="00D70A26" w:rsidRDefault="00BA72E8" w:rsidP="00D848C4">
            <w:pPr>
              <w:spacing w:after="0" w:line="240" w:lineRule="auto"/>
              <w:rPr>
                <w:rFonts w:ascii="Arial" w:hAnsi="Arial" w:cs="Arial"/>
                <w:lang w:val="ro-MO"/>
              </w:rPr>
            </w:pPr>
            <w:r w:rsidRPr="00D70A26">
              <w:rPr>
                <w:rFonts w:ascii="Arial" w:hAnsi="Arial" w:cs="Arial"/>
                <w:lang w:val="ro-MO"/>
              </w:rPr>
              <w:t>Ministerul Mediului</w:t>
            </w:r>
          </w:p>
        </w:tc>
        <w:tc>
          <w:tcPr>
            <w:tcW w:w="3346" w:type="pct"/>
          </w:tcPr>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elaborează, promovează şi coordonează realizarea politicii de stat şi a documentelor de politici în domeniul protecţiei mediului şi utilizării raţionale a resurselor naturale, managementului deşeurilor, hidroamelioraţiei, gospodăririi resurselor de apă, aprovizionării cu apă şi canalizare, controlului ecologic de stat, hidrometeorologiei şi monitori</w:t>
            </w:r>
            <w:r>
              <w:rPr>
                <w:rFonts w:ascii="Arial" w:hAnsi="Arial" w:cs="Arial"/>
                <w:color w:val="000000"/>
                <w:lang w:val="ro-MO"/>
              </w:rPr>
              <w:t xml:space="preserve">zarea </w:t>
            </w:r>
            <w:r w:rsidRPr="00D70A26">
              <w:rPr>
                <w:rFonts w:ascii="Arial" w:hAnsi="Arial" w:cs="Arial"/>
                <w:color w:val="000000"/>
                <w:lang w:val="ro-MO"/>
              </w:rPr>
              <w:t>calităţii mediului;</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autorizează activităţile în domeniile utilizării resurselor naturale;</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participă la planificarea şi realizarea măsurilor de evitare a  apariţiei situaţiilor excepţionale, de reducere a proporţiilor consecinţelor lor;</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asigură efectuarea monitori</w:t>
            </w:r>
            <w:r>
              <w:rPr>
                <w:rFonts w:ascii="Arial" w:hAnsi="Arial" w:cs="Arial"/>
                <w:color w:val="000000"/>
                <w:lang w:val="ro-MO"/>
              </w:rPr>
              <w:t xml:space="preserve">zării </w:t>
            </w:r>
            <w:r w:rsidRPr="00D70A26">
              <w:rPr>
                <w:rFonts w:ascii="Arial" w:hAnsi="Arial" w:cs="Arial"/>
                <w:color w:val="000000"/>
                <w:lang w:val="ro-MO"/>
              </w:rPr>
              <w:t>poluării mediului, observaţiilor meteorologice, hidrologice, agrometeorologice, în scopul asigurării populaţiei, economiei, apărării naţionale, precum şi a autorităţilor publice cu informaţie hidrometeorologică;</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asigură studierea, evaluarea, reglementarea, evidenţa şi controlul, protecţia şi realizarea politicii tehnico-ştiinţifice în domeniul utilizării raţionale a resurselor naturale (sol, subsol, ape, păduri, floră şi faună);</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gestionează Fondul Ecologic Naţional şi coordonează activitatea fondurilor ecologice locale;</w:t>
            </w:r>
          </w:p>
          <w:p w:rsidR="00BA72E8" w:rsidRPr="00D70A26" w:rsidRDefault="00BA72E8" w:rsidP="00D848C4">
            <w:pPr>
              <w:numPr>
                <w:ilvl w:val="0"/>
                <w:numId w:val="9"/>
              </w:numPr>
              <w:spacing w:after="0" w:line="240" w:lineRule="auto"/>
              <w:rPr>
                <w:rFonts w:ascii="Arial" w:hAnsi="Arial" w:cs="Arial"/>
                <w:color w:val="000000"/>
                <w:lang w:val="ro-MO"/>
              </w:rPr>
            </w:pPr>
            <w:r w:rsidRPr="00D70A26">
              <w:rPr>
                <w:rFonts w:ascii="Arial" w:hAnsi="Arial" w:cs="Arial"/>
                <w:color w:val="000000"/>
                <w:lang w:val="ro-MO"/>
              </w:rPr>
              <w:t>ţine evidenţa statistică a regimului resurselor apelor de suprafaţă şi a calităţii lor, evidenţa statistică a utilizării şi evacuării apelor, evidenţa fondului apelor şi a celui ameliorativ, în scopul asigurării ţinerii Cadastrului de Stat al Apelor;</w:t>
            </w: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Style w:val="apple-converted-space"/>
                <w:rFonts w:ascii="Arial" w:hAnsi="Arial" w:cs="Arial"/>
                <w:b/>
                <w:bCs/>
                <w:i/>
                <w:iCs/>
                <w:color w:val="000000"/>
                <w:lang w:val="ro-MO"/>
              </w:rPr>
            </w:pPr>
            <w:r w:rsidRPr="00D70A26">
              <w:rPr>
                <w:rFonts w:ascii="Arial" w:hAnsi="Arial" w:cs="Arial"/>
                <w:b/>
                <w:bCs/>
                <w:i/>
                <w:iCs/>
                <w:color w:val="000000"/>
                <w:lang w:val="ro-MO"/>
              </w:rPr>
              <w:t>În domeniul gospodăririi resurselor de apă, hidroamelioraţiei, aprovizionării cu apă şi canalizare:</w:t>
            </w:r>
          </w:p>
          <w:p w:rsidR="00BA72E8" w:rsidRPr="00D70A26" w:rsidRDefault="00BA72E8" w:rsidP="00D848C4">
            <w:pPr>
              <w:numPr>
                <w:ilvl w:val="0"/>
                <w:numId w:val="10"/>
              </w:numPr>
              <w:spacing w:after="0" w:line="240" w:lineRule="auto"/>
              <w:rPr>
                <w:rFonts w:ascii="Arial" w:hAnsi="Arial" w:cs="Arial"/>
                <w:color w:val="000000"/>
                <w:lang w:val="ro-MO"/>
              </w:rPr>
            </w:pPr>
            <w:r w:rsidRPr="00D70A26">
              <w:rPr>
                <w:rFonts w:ascii="Arial" w:hAnsi="Arial" w:cs="Arial"/>
                <w:color w:val="000000"/>
                <w:lang w:val="ro-MO"/>
              </w:rPr>
              <w:t>elaborează, promovează şi implementează documente de politici de dezvoltare în domeniul protecţiei localităţilor, împotriva inundaţiilor şi sub</w:t>
            </w:r>
            <w:r>
              <w:rPr>
                <w:rFonts w:ascii="Arial" w:hAnsi="Arial" w:cs="Arial"/>
                <w:color w:val="000000"/>
                <w:lang w:val="ro-MO"/>
              </w:rPr>
              <w:t>-</w:t>
            </w:r>
            <w:r w:rsidRPr="00D70A26">
              <w:rPr>
                <w:rFonts w:ascii="Arial" w:hAnsi="Arial" w:cs="Arial"/>
                <w:color w:val="000000"/>
                <w:lang w:val="ro-MO"/>
              </w:rPr>
              <w:t>inundaţiilor, precum şi a sistemelor de aprovizionare cu apă şi canalizare;</w:t>
            </w:r>
          </w:p>
          <w:p w:rsidR="00BA72E8" w:rsidRPr="00D70A26" w:rsidRDefault="00BA72E8" w:rsidP="00D848C4">
            <w:pPr>
              <w:numPr>
                <w:ilvl w:val="0"/>
                <w:numId w:val="10"/>
              </w:numPr>
              <w:spacing w:after="0" w:line="240" w:lineRule="auto"/>
              <w:rPr>
                <w:rStyle w:val="apple-converted-space"/>
                <w:rFonts w:ascii="Arial" w:hAnsi="Arial" w:cs="Arial"/>
                <w:color w:val="000000"/>
                <w:lang w:val="ro-MO"/>
              </w:rPr>
            </w:pPr>
            <w:r w:rsidRPr="00D70A26">
              <w:rPr>
                <w:rFonts w:ascii="Arial" w:hAnsi="Arial" w:cs="Arial"/>
                <w:color w:val="000000"/>
                <w:lang w:val="ro-MO"/>
              </w:rPr>
              <w:t>elaborează şi planifică măsuri de gospodărire şi protecţie a resurselor acvatice;</w:t>
            </w:r>
          </w:p>
          <w:p w:rsidR="00BA72E8" w:rsidRPr="00D70A26" w:rsidRDefault="00BA72E8" w:rsidP="00D848C4">
            <w:pPr>
              <w:numPr>
                <w:ilvl w:val="0"/>
                <w:numId w:val="10"/>
              </w:numPr>
              <w:spacing w:after="0" w:line="240" w:lineRule="auto"/>
              <w:rPr>
                <w:rStyle w:val="apple-converted-space"/>
                <w:rFonts w:ascii="Arial" w:hAnsi="Arial" w:cs="Arial"/>
                <w:color w:val="000000"/>
                <w:lang w:val="ro-MO"/>
              </w:rPr>
            </w:pPr>
            <w:r w:rsidRPr="00D70A26">
              <w:rPr>
                <w:rFonts w:ascii="Arial" w:hAnsi="Arial" w:cs="Arial"/>
                <w:color w:val="000000"/>
                <w:lang w:val="ro-MO"/>
              </w:rPr>
              <w:t>elaborează planuri de management, conform principiului de bazin hidrografic şi asigură implementarea acestora în scopul satisfacerii necesităţilor populaţiei şi agenţilor economici cu servicii de alimentare cu apă şi canalizare;</w:t>
            </w:r>
          </w:p>
          <w:p w:rsidR="00BA72E8" w:rsidRPr="00D70A26" w:rsidRDefault="00BA72E8" w:rsidP="00D848C4">
            <w:pPr>
              <w:numPr>
                <w:ilvl w:val="0"/>
                <w:numId w:val="10"/>
              </w:numPr>
              <w:spacing w:after="0" w:line="240" w:lineRule="auto"/>
              <w:rPr>
                <w:rFonts w:ascii="Arial" w:hAnsi="Arial" w:cs="Arial"/>
                <w:color w:val="000000"/>
                <w:lang w:val="ro-MO"/>
              </w:rPr>
            </w:pPr>
            <w:r w:rsidRPr="00D70A26">
              <w:rPr>
                <w:rFonts w:ascii="Arial" w:hAnsi="Arial" w:cs="Arial"/>
                <w:color w:val="000000"/>
                <w:lang w:val="ro-MO"/>
              </w:rPr>
              <w:t>asigură realizarea măsurilor ce decurg din colaborarea interstatală în domeniul resurselor de apă şi atrage investiţii la construcţia obiectelor de alimentare cu apă şi de canalizare, de gospodărire a apelor şi de hidroamelioraţie.</w:t>
            </w:r>
            <w:r w:rsidRPr="00D70A26">
              <w:rPr>
                <w:rStyle w:val="apple-converted-space"/>
                <w:rFonts w:ascii="Arial" w:hAnsi="Arial" w:cs="Arial"/>
                <w:color w:val="000000"/>
                <w:lang w:val="ro-MO"/>
              </w:rPr>
              <w:t> </w:t>
            </w:r>
          </w:p>
        </w:tc>
      </w:tr>
      <w:tr w:rsidR="00BA72E8" w:rsidRPr="00FE1D6C" w:rsidTr="00D848C4">
        <w:tc>
          <w:tcPr>
            <w:tcW w:w="1654" w:type="pct"/>
          </w:tcPr>
          <w:p w:rsidR="00BA72E8" w:rsidRPr="00D70A26" w:rsidRDefault="00BA72E8" w:rsidP="00D848C4">
            <w:pPr>
              <w:spacing w:after="0" w:line="240" w:lineRule="auto"/>
              <w:rPr>
                <w:rFonts w:ascii="Arial" w:hAnsi="Arial" w:cs="Arial"/>
                <w:color w:val="000000"/>
                <w:lang w:val="ro-MO"/>
              </w:rPr>
            </w:pPr>
            <w:r w:rsidRPr="00D70A26">
              <w:rPr>
                <w:rFonts w:ascii="Arial" w:hAnsi="Arial" w:cs="Arial"/>
                <w:lang w:val="ro-MO"/>
              </w:rPr>
              <w:t>Agenția «Apele Moldovei»</w:t>
            </w: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r w:rsidRPr="00D70A26">
              <w:rPr>
                <w:rFonts w:ascii="Arial" w:hAnsi="Arial" w:cs="Arial"/>
                <w:color w:val="000000"/>
                <w:lang w:val="ro-MO"/>
              </w:rPr>
              <w:br/>
            </w: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color w:val="000000"/>
                <w:lang w:val="ro-MO"/>
              </w:rPr>
            </w:pPr>
          </w:p>
          <w:p w:rsidR="00BA72E8" w:rsidRPr="00D70A26" w:rsidRDefault="00BA72E8" w:rsidP="00D848C4">
            <w:pPr>
              <w:spacing w:after="0" w:line="240" w:lineRule="auto"/>
              <w:rPr>
                <w:rFonts w:ascii="Arial" w:hAnsi="Arial" w:cs="Arial"/>
                <w:lang w:val="ro-MO"/>
              </w:rPr>
            </w:pPr>
          </w:p>
        </w:tc>
        <w:tc>
          <w:tcPr>
            <w:tcW w:w="3346" w:type="pct"/>
          </w:tcPr>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participă la elaborarea şi implementarea planurilor de management al resurselor de apă conform principiului de bazin hidrografic;</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asigură protecţia populaţiei şi terenurilor agricole contra inundaţiilor;</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ţine Cadastrul de stat al apelor;</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asigură exploatarea şi întreţinerea sistemelor hidroameliorative, de alimentare cu apă şi de canalizare, a digurilor de protecţie contra inundaţiilor, proprietate publică a statului, prin intermediul întreprinderilor de stat în care Agenţia exercită calitatea de fondator;</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exercită, direct sau prin intermediul întreprinderilor de stat în care are calitatea de fondator, următoarele atribuţii principale:</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gestionează terenurile fondului apelor, corpurile de apă de suprafaţă şi construcţiile hidrotehnice, proprietate publică a statului, în baza bazinelor hidrotehnice Nistru şi Dunărea-Prut şi Marea Neagră, situate pe teritoriul Republicii Moldova;</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întreţine corpurile de apă de suprafaţă, zonele şi fâșiile de protecţie a apelor, inclusiv consolidează malurile râurilor, asigură capacităţi de evacuare a albiilor râurilor în situaţii excepţionale, înlătură vegetaţia excesivă din albia minoră a râului, întreţine apele navigabile în stare funcţionabilă, înlătură obiectele şi deşeurile de la suprafaţa apei şi de pe terenurile fondului apelor;</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participă la elaborarea şi implementarea planurilor de gestionare a riscurilor de inundaţii;</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participă la elaborarea şi implementarea planurilor de gestionare a secetei pentru fiecare district al bazinului hidrografic ori subbazin;</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identifică, clasifică şi delimitează corpurile de apă;</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acumulează şi analizează sistematic informaţia privind starea domeniului gestionat, ţine Registrul de evidenţă primară a fondului apelor, cu prezentarea acestei informaţii autorităţilor publice ierarhic superioare;</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ţine evidenţa statistică de stat a utilizării apelor, evidenţa fondului apelor şi a celui hidroameliorativ, este responsabilă pentru elaborarea şi editarea  Cadastrului de stat al apelor, formează banca de date în domeniu;</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coordonează limitele de utilizare a apei pentru eliberarea autorizaţiei de mediu pentru folosinţa specială a apei;</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asigură promovarea realizărilor ştiinţifice şi a tehnologiilor moderne în domeniul gospodăririi apelor, hidroamelioraţiei, alimentării cu apă şi canalizării;</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asigură executarea şi monitorizează lucrările ce ţin de construcţia, întreţinerea, reconstrucţia şi demolarea obiectelor de gospodărire a apelor, hidroameliorative, de alimentare cu apă şi de canalizare;</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implementează proiectele în domeniul managementului apelor, hidroamelioraţiei, alimentării cu apă şi canalizării;</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coordonează documentaţia de proiect în domeniul gospodăririi apelor, în modul stabilit de legislaţie;</w:t>
            </w:r>
          </w:p>
          <w:p w:rsidR="00BA72E8" w:rsidRPr="00D70A26" w:rsidRDefault="00BA72E8" w:rsidP="00D848C4">
            <w:pPr>
              <w:numPr>
                <w:ilvl w:val="3"/>
                <w:numId w:val="23"/>
              </w:numPr>
              <w:spacing w:after="0" w:line="240" w:lineRule="auto"/>
              <w:ind w:left="1208" w:hanging="357"/>
              <w:rPr>
                <w:rFonts w:ascii="Arial" w:hAnsi="Arial" w:cs="Arial"/>
                <w:color w:val="000000"/>
                <w:lang w:val="ro-MO"/>
              </w:rPr>
            </w:pPr>
            <w:r w:rsidRPr="00D70A26">
              <w:rPr>
                <w:rFonts w:ascii="Arial" w:hAnsi="Arial" w:cs="Arial"/>
                <w:color w:val="000000"/>
                <w:lang w:val="ro-MO"/>
              </w:rPr>
              <w:t>organizează prospecţiuni tematice ale lacurilor de acumulare în scopul identificării factorilor de risc.</w:t>
            </w:r>
          </w:p>
        </w:tc>
      </w:tr>
      <w:tr w:rsidR="00BA72E8" w:rsidRPr="00FE1D6C" w:rsidTr="00D848C4">
        <w:tc>
          <w:tcPr>
            <w:tcW w:w="1654" w:type="pct"/>
          </w:tcPr>
          <w:p w:rsidR="00BA72E8" w:rsidRPr="00D70A26" w:rsidRDefault="00BA72E8" w:rsidP="00D848C4">
            <w:pPr>
              <w:spacing w:after="0" w:line="240" w:lineRule="auto"/>
              <w:rPr>
                <w:rFonts w:ascii="Arial" w:hAnsi="Arial" w:cs="Arial"/>
                <w:lang w:val="ro-MO"/>
              </w:rPr>
            </w:pPr>
            <w:r w:rsidRPr="00D70A26">
              <w:rPr>
                <w:rFonts w:ascii="Arial" w:hAnsi="Arial" w:cs="Arial"/>
                <w:color w:val="000000"/>
                <w:lang w:val="ro-MO"/>
              </w:rPr>
              <w:t>Serviciul Hidrometeorologic de Stat</w:t>
            </w: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color w:val="000000"/>
                <w:lang w:val="ro-MO" w:eastAsia="ru-RU"/>
              </w:rPr>
            </w:pPr>
          </w:p>
          <w:p w:rsidR="00BA72E8" w:rsidRPr="00D70A26" w:rsidRDefault="00BA72E8" w:rsidP="00D848C4">
            <w:pPr>
              <w:pStyle w:val="NoSpacing"/>
              <w:rPr>
                <w:rFonts w:ascii="Arial" w:hAnsi="Arial" w:cs="Arial"/>
                <w:lang w:val="ro-MO"/>
              </w:rPr>
            </w:pPr>
          </w:p>
          <w:p w:rsidR="00BA72E8" w:rsidRPr="00D70A26" w:rsidRDefault="00BA72E8" w:rsidP="00D848C4">
            <w:pPr>
              <w:spacing w:after="0" w:line="240" w:lineRule="auto"/>
              <w:ind w:firstLine="360"/>
              <w:rPr>
                <w:rFonts w:ascii="Arial" w:hAnsi="Arial" w:cs="Arial"/>
                <w:b/>
                <w:bCs/>
                <w:color w:val="000000"/>
                <w:lang w:val="ro-MO"/>
              </w:rPr>
            </w:pPr>
          </w:p>
        </w:tc>
        <w:tc>
          <w:tcPr>
            <w:tcW w:w="3346" w:type="pct"/>
          </w:tcPr>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eastAsia="ru-RU"/>
              </w:rPr>
              <w:t>monitorizarea  mediului  în vederea protecţiei populaţiei  contra fenomenelor  hidrometeorologice periculoase, a prevenirii sau diminuării pagubelor ce pot fi cauzate de acestea;</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eastAsia="ru-RU"/>
              </w:rPr>
              <w:t>satisfacerea  necesităţilor  populaţiei,  economiei  şi  apărării naţionale,   precum   şi   autorităţilor  publice   privind   informaţia hidrometeorologică;</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eastAsia="ru-RU"/>
              </w:rPr>
              <w:t>constituirea   şi   gestionarea   Fondului   Naţional   de   Date Hidrometeorologice,  necesar  pentru fundamentarea hidrometeorologică  a proiectării, executării    şi   exploatării   diverselor    obiective social-economice  şi  pentru  elaborarea strategiilor de  dezvoltare  pe termen lung a economiei naţionale;</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eastAsia="ru-RU"/>
              </w:rPr>
              <w:t>efectuarea   observaţiilor   asupra   poluării  mediului   şi   a consecinţelor  ei, conform parametrilor chimici, fizici,  hidrobiologici şi radioactivi şi analiza datelor obţinute;</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eastAsia="ru-RU"/>
              </w:rPr>
              <w:t>analiza şi  sintetizarea sistematică a condiţiilor meteorologice, agrometeorologice  şi  hidrologice  formate,  precum  şi  a  informaţiei privind  gradul  de poluare a mediului pe teritoriul  ţării,  asigurarea elaborării şi editării materialelor de regim şi informative;</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lang w:val="ro-MO" w:eastAsia="ru-RU"/>
              </w:rPr>
              <w:t>ţinerea, în  comun  cu  organele interesate ale  ministerelor  şi departamentelor,  a  evidenţei  de stat a resurselor  acvatice   potrivit indicilor  cantitativi şi calitativi şi utilizarea acestora conform unui sistem unic, ţinerea cadastrului apelor</w:t>
            </w:r>
            <w:r w:rsidRPr="00D70A26">
              <w:rPr>
                <w:rFonts w:ascii="Arial" w:hAnsi="Arial" w:cs="Arial"/>
                <w:color w:val="000000"/>
                <w:lang w:val="ro-MO"/>
              </w:rPr>
              <w:t>.</w:t>
            </w:r>
          </w:p>
        </w:tc>
      </w:tr>
      <w:tr w:rsidR="00BA72E8" w:rsidRPr="00FE1D6C" w:rsidTr="00D848C4">
        <w:tc>
          <w:tcPr>
            <w:tcW w:w="1654" w:type="pct"/>
          </w:tcPr>
          <w:p w:rsidR="00BA72E8" w:rsidRPr="00D70A26" w:rsidRDefault="00BA72E8" w:rsidP="00D848C4">
            <w:pPr>
              <w:spacing w:after="0" w:line="240" w:lineRule="auto"/>
              <w:jc w:val="both"/>
              <w:rPr>
                <w:rFonts w:ascii="Arial" w:hAnsi="Arial" w:cs="Arial"/>
                <w:bCs/>
                <w:color w:val="000000"/>
                <w:sz w:val="24"/>
                <w:szCs w:val="24"/>
                <w:lang w:val="ro-MO" w:eastAsia="ru-RU"/>
              </w:rPr>
            </w:pPr>
            <w:r w:rsidRPr="00D70A26">
              <w:rPr>
                <w:rFonts w:ascii="Arial" w:hAnsi="Arial" w:cs="Arial"/>
                <w:bCs/>
                <w:color w:val="000000"/>
                <w:sz w:val="24"/>
                <w:szCs w:val="24"/>
                <w:lang w:val="ro-MO" w:eastAsia="ru-RU"/>
              </w:rPr>
              <w:t>Agenţia pentru Geologie şi Resurse Minerale</w:t>
            </w:r>
          </w:p>
          <w:p w:rsidR="00BA72E8" w:rsidRPr="00D70A26" w:rsidRDefault="00BA72E8" w:rsidP="00D848C4">
            <w:pPr>
              <w:spacing w:after="0" w:line="240" w:lineRule="auto"/>
              <w:rPr>
                <w:rFonts w:ascii="Arial" w:hAnsi="Arial" w:cs="Arial"/>
                <w:lang w:val="ro-MO"/>
              </w:rPr>
            </w:pPr>
          </w:p>
          <w:p w:rsidR="00BA72E8" w:rsidRPr="00D70A26" w:rsidRDefault="00BA72E8" w:rsidP="00D848C4">
            <w:pPr>
              <w:spacing w:after="0" w:line="240" w:lineRule="auto"/>
              <w:rPr>
                <w:rFonts w:ascii="Arial" w:hAnsi="Arial" w:cs="Arial"/>
                <w:color w:val="000000"/>
                <w:lang w:val="ro-MO"/>
              </w:rPr>
            </w:pPr>
            <w:r w:rsidRPr="00D70A26">
              <w:rPr>
                <w:rFonts w:ascii="Arial" w:hAnsi="Arial" w:cs="Arial"/>
                <w:color w:val="000000"/>
                <w:lang w:val="ro-MO"/>
              </w:rPr>
              <w:br/>
            </w:r>
          </w:p>
        </w:tc>
        <w:tc>
          <w:tcPr>
            <w:tcW w:w="3346" w:type="pct"/>
          </w:tcPr>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realizarea politicii statului în domeniul cercetării geologice, folosirii raţionale şi protecţiei subsolului;</w:t>
            </w:r>
          </w:p>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elaborarea propunerilor privind folosirea investiţiilor de stat şi altor investiţii pentru extinderea bazei de materie primă minerală şi asigurarea economiei naţionale cu informaţia geologică necesară;</w:t>
            </w:r>
          </w:p>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organizarea şi controlul efectuării lucrărilor de cercetare geologică a subsolului;</w:t>
            </w:r>
          </w:p>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exercitarea controlului de stat asupra folosirii raţionale şi protecţiei subsolului;</w:t>
            </w:r>
            <w:r w:rsidRPr="00D70A26">
              <w:rPr>
                <w:rStyle w:val="apple-converted-space"/>
                <w:rFonts w:ascii="Arial" w:eastAsia="BatangChe" w:hAnsi="Arial" w:cs="Arial"/>
                <w:color w:val="000000"/>
                <w:lang w:val="ro-MO"/>
              </w:rPr>
              <w:t> </w:t>
            </w:r>
          </w:p>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supravegherea minieră de stat asupra respectării legislaţiei, normelor şi regulilor privind efectuarea lucrărilor legate de folosirea subsolului;</w:t>
            </w:r>
          </w:p>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crearea şi ţinerea sistemului unic de evidenţă a folosirii subsolului;</w:t>
            </w:r>
          </w:p>
          <w:p w:rsidR="00BA72E8" w:rsidRPr="00D70A26" w:rsidRDefault="00BA72E8" w:rsidP="00D848C4">
            <w:pPr>
              <w:numPr>
                <w:ilvl w:val="0"/>
                <w:numId w:val="11"/>
              </w:numPr>
              <w:spacing w:after="0" w:line="240" w:lineRule="auto"/>
              <w:rPr>
                <w:rFonts w:ascii="Arial" w:eastAsia="BatangChe" w:hAnsi="Arial" w:cs="Arial"/>
                <w:color w:val="000000"/>
                <w:lang w:val="ro-MO"/>
              </w:rPr>
            </w:pPr>
            <w:r w:rsidRPr="00D70A26">
              <w:rPr>
                <w:rFonts w:ascii="Arial" w:eastAsia="BatangChe" w:hAnsi="Arial" w:cs="Arial"/>
                <w:color w:val="000000"/>
                <w:lang w:val="ro-MO"/>
              </w:rPr>
              <w:t>efectuarea expertizei de stat a informaţiei geologice şi organizarea expertizei de stat a rezervelor de substanţe minerale utile.</w:t>
            </w:r>
          </w:p>
        </w:tc>
      </w:tr>
      <w:tr w:rsidR="00BA72E8" w:rsidRPr="00FE1D6C" w:rsidTr="00D848C4">
        <w:tc>
          <w:tcPr>
            <w:tcW w:w="1654" w:type="pct"/>
          </w:tcPr>
          <w:p w:rsidR="00BA72E8" w:rsidRPr="00D70A26" w:rsidRDefault="00BA72E8" w:rsidP="00D848C4">
            <w:pPr>
              <w:spacing w:after="0" w:line="240" w:lineRule="auto"/>
              <w:rPr>
                <w:rFonts w:ascii="Arial" w:hAnsi="Arial" w:cs="Arial"/>
                <w:lang w:val="ro-MO"/>
              </w:rPr>
            </w:pPr>
            <w:r w:rsidRPr="00D70A26">
              <w:rPr>
                <w:rFonts w:ascii="Arial" w:hAnsi="Arial" w:cs="Arial"/>
                <w:lang w:val="ro-MO"/>
              </w:rPr>
              <w:t>Ministerul Dezvoltării Regionale și Construcțiilor</w:t>
            </w:r>
          </w:p>
        </w:tc>
        <w:tc>
          <w:tcPr>
            <w:tcW w:w="3346" w:type="pct"/>
          </w:tcPr>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elaborează și promovează documente de politici de amenajare și planificare a teritoriului, arhitecturii, ingineriei, planificării urbane, construcțiilor și dezvoltare regională.</w:t>
            </w:r>
          </w:p>
        </w:tc>
      </w:tr>
      <w:tr w:rsidR="00BA72E8" w:rsidRPr="00FE1D6C" w:rsidTr="00D848C4">
        <w:tc>
          <w:tcPr>
            <w:tcW w:w="1654" w:type="pct"/>
          </w:tcPr>
          <w:p w:rsidR="00BA72E8" w:rsidRPr="00D70A26" w:rsidRDefault="00BA72E8" w:rsidP="00D848C4">
            <w:pPr>
              <w:spacing w:after="0" w:line="240" w:lineRule="auto"/>
              <w:rPr>
                <w:rFonts w:ascii="Arial" w:hAnsi="Arial" w:cs="Arial"/>
                <w:lang w:val="ro-MO"/>
              </w:rPr>
            </w:pPr>
            <w:r w:rsidRPr="00D70A26">
              <w:rPr>
                <w:rFonts w:ascii="Arial" w:hAnsi="Arial" w:cs="Arial"/>
                <w:lang w:val="ro-MO"/>
              </w:rPr>
              <w:t>Ministerul Economiei</w:t>
            </w:r>
          </w:p>
        </w:tc>
        <w:tc>
          <w:tcPr>
            <w:tcW w:w="3346" w:type="pct"/>
          </w:tcPr>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definirea priorităților, elaborarea și promovarea programelor naționale și planurilor de acțiune în domeniul activității sale, exercitarea controlul asupra realizării lor;</w:t>
            </w:r>
          </w:p>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participarea la organizarea procesului bugetar.</w:t>
            </w:r>
          </w:p>
        </w:tc>
      </w:tr>
      <w:tr w:rsidR="00BA72E8" w:rsidRPr="00FE1D6C" w:rsidTr="00D848C4">
        <w:tc>
          <w:tcPr>
            <w:tcW w:w="1654" w:type="pct"/>
          </w:tcPr>
          <w:p w:rsidR="00BA72E8" w:rsidRPr="00D70A26" w:rsidRDefault="00BA72E8" w:rsidP="00D848C4">
            <w:pPr>
              <w:spacing w:after="0" w:line="240" w:lineRule="auto"/>
              <w:rPr>
                <w:rFonts w:ascii="Arial" w:hAnsi="Arial" w:cs="Arial"/>
                <w:lang w:val="ro-MO"/>
              </w:rPr>
            </w:pPr>
            <w:r w:rsidRPr="00D70A26">
              <w:rPr>
                <w:rFonts w:ascii="Arial" w:hAnsi="Arial" w:cs="Arial"/>
                <w:lang w:val="ro-MO"/>
              </w:rPr>
              <w:t>Ministerul Afacerilor Interne</w:t>
            </w:r>
          </w:p>
        </w:tc>
        <w:tc>
          <w:tcPr>
            <w:tcW w:w="3346" w:type="pct"/>
          </w:tcPr>
          <w:p w:rsidR="00BA72E8" w:rsidRPr="00D70A26" w:rsidRDefault="00BA72E8" w:rsidP="00D848C4">
            <w:pPr>
              <w:numPr>
                <w:ilvl w:val="0"/>
                <w:numId w:val="11"/>
              </w:numPr>
              <w:spacing w:after="0" w:line="240" w:lineRule="auto"/>
              <w:rPr>
                <w:rFonts w:ascii="Arial" w:hAnsi="Arial" w:cs="Arial"/>
                <w:color w:val="000000"/>
                <w:lang w:val="ro-MO"/>
              </w:rPr>
            </w:pPr>
            <w:r w:rsidRPr="00D70A26">
              <w:rPr>
                <w:rFonts w:ascii="Arial" w:hAnsi="Arial" w:cs="Arial"/>
                <w:color w:val="000000"/>
                <w:lang w:val="ro-MO"/>
              </w:rPr>
              <w:t>elaborează, promovează și implementează politica de stat în domeniul situațiilor excepționale.</w:t>
            </w:r>
          </w:p>
        </w:tc>
      </w:tr>
    </w:tbl>
    <w:p w:rsidR="00BA72E8" w:rsidRPr="0084090A" w:rsidRDefault="00BA72E8" w:rsidP="006A4643">
      <w:pPr>
        <w:pStyle w:val="Heading3"/>
        <w:spacing w:after="240" w:line="240" w:lineRule="auto"/>
        <w:rPr>
          <w:rFonts w:ascii="Arial" w:hAnsi="Arial" w:cs="Arial"/>
          <w:i/>
          <w:color w:val="365F91"/>
          <w:lang w:val="ro-MO"/>
        </w:rPr>
      </w:pPr>
      <w:bookmarkStart w:id="48" w:name="_Toc476676870"/>
      <w:r w:rsidRPr="0084090A">
        <w:rPr>
          <w:rFonts w:ascii="Arial" w:hAnsi="Arial" w:cs="Arial"/>
          <w:i/>
          <w:color w:val="365F91"/>
          <w:lang w:val="ro-MO"/>
        </w:rPr>
        <w:t>Atribuțiile consiliului raional</w:t>
      </w:r>
      <w:bookmarkEnd w:id="48"/>
    </w:p>
    <w:p w:rsidR="00BA72E8" w:rsidRPr="0084090A" w:rsidRDefault="00BA72E8" w:rsidP="006A4643">
      <w:pPr>
        <w:spacing w:line="240" w:lineRule="auto"/>
        <w:jc w:val="both"/>
        <w:rPr>
          <w:rFonts w:ascii="Arial" w:hAnsi="Arial" w:cs="Arial"/>
          <w:color w:val="000000"/>
          <w:sz w:val="24"/>
          <w:szCs w:val="24"/>
          <w:lang w:val="ro-MO"/>
        </w:rPr>
      </w:pPr>
      <w:r w:rsidRPr="0084090A">
        <w:rPr>
          <w:rFonts w:ascii="Arial" w:hAnsi="Arial" w:cs="Arial"/>
          <w:color w:val="000000"/>
          <w:sz w:val="24"/>
          <w:szCs w:val="24"/>
          <w:lang w:val="ro-MO"/>
        </w:rPr>
        <w:t xml:space="preserve">În fiecare Consiliu raional există </w:t>
      </w:r>
      <w:r w:rsidRPr="0084090A">
        <w:rPr>
          <w:rFonts w:ascii="Arial" w:hAnsi="Arial" w:cs="Arial"/>
          <w:i/>
          <w:color w:val="000000"/>
          <w:sz w:val="24"/>
          <w:szCs w:val="24"/>
          <w:lang w:val="ro-MO"/>
        </w:rPr>
        <w:t>Comisia pentru construcție, amenajarea teritoriului și protecția mediului</w:t>
      </w:r>
      <w:r w:rsidRPr="0084090A">
        <w:rPr>
          <w:rFonts w:ascii="Arial" w:hAnsi="Arial" w:cs="Arial"/>
          <w:color w:val="000000"/>
          <w:sz w:val="24"/>
          <w:szCs w:val="24"/>
          <w:lang w:val="ro-MO"/>
        </w:rPr>
        <w:t>, care are un rol consultativ. Comisia identifică și examinează problemele din domeniul său de activitate, care necesită permisiunea Consiliului, inclusiv cu privire la gestionarea resurselor de apă pe teritoriul aflat în gestionarea sa.</w:t>
      </w:r>
    </w:p>
    <w:p w:rsidR="00BA72E8" w:rsidRPr="0084090A" w:rsidRDefault="00BA72E8" w:rsidP="006A4643">
      <w:pPr>
        <w:spacing w:after="0" w:line="240" w:lineRule="auto"/>
        <w:jc w:val="both"/>
        <w:rPr>
          <w:rFonts w:ascii="Arial" w:hAnsi="Arial" w:cs="Arial"/>
          <w:color w:val="000000"/>
          <w:sz w:val="24"/>
          <w:szCs w:val="24"/>
          <w:lang w:val="ro-MO"/>
        </w:rPr>
      </w:pPr>
      <w:r w:rsidRPr="0084090A">
        <w:rPr>
          <w:rFonts w:ascii="Arial" w:hAnsi="Arial" w:cs="Arial"/>
          <w:color w:val="000000"/>
          <w:sz w:val="24"/>
          <w:szCs w:val="24"/>
          <w:lang w:val="ro-MO"/>
        </w:rPr>
        <w:t>În plus, Președintele raionului are în subordinea sa câteva departamente și secții, care de asemenea activează în contextul protecției și utilizării raționale a resurselor naturale, inclusiv a apei, de exemplu:</w:t>
      </w:r>
    </w:p>
    <w:p w:rsidR="00BA72E8" w:rsidRPr="0084090A" w:rsidRDefault="00BA72E8" w:rsidP="006A4643">
      <w:pPr>
        <w:numPr>
          <w:ilvl w:val="0"/>
          <w:numId w:val="24"/>
        </w:numPr>
        <w:spacing w:after="0" w:line="240" w:lineRule="auto"/>
        <w:jc w:val="both"/>
        <w:rPr>
          <w:rFonts w:ascii="Arial" w:hAnsi="Arial" w:cs="Arial"/>
          <w:color w:val="000000"/>
          <w:sz w:val="24"/>
          <w:szCs w:val="24"/>
          <w:lang w:val="ro-MO"/>
        </w:rPr>
      </w:pPr>
      <w:r w:rsidRPr="0084090A">
        <w:rPr>
          <w:rFonts w:ascii="Arial" w:hAnsi="Arial" w:cs="Arial"/>
          <w:color w:val="000000"/>
          <w:sz w:val="24"/>
          <w:szCs w:val="24"/>
          <w:lang w:val="ro-MO"/>
        </w:rPr>
        <w:t>Direcția agricolă și funciară;</w:t>
      </w:r>
    </w:p>
    <w:p w:rsidR="00BA72E8" w:rsidRPr="0084090A" w:rsidRDefault="00BA72E8" w:rsidP="006A4643">
      <w:pPr>
        <w:numPr>
          <w:ilvl w:val="0"/>
          <w:numId w:val="24"/>
        </w:numPr>
        <w:spacing w:line="240" w:lineRule="auto"/>
        <w:jc w:val="both"/>
        <w:rPr>
          <w:rFonts w:ascii="Arial" w:hAnsi="Arial" w:cs="Arial"/>
          <w:color w:val="000000"/>
          <w:sz w:val="24"/>
          <w:szCs w:val="24"/>
          <w:lang w:val="ro-MO"/>
        </w:rPr>
      </w:pPr>
      <w:r w:rsidRPr="0084090A">
        <w:rPr>
          <w:rFonts w:ascii="Arial" w:hAnsi="Arial" w:cs="Arial"/>
          <w:color w:val="000000"/>
          <w:sz w:val="24"/>
          <w:szCs w:val="24"/>
          <w:lang w:val="ro-MO"/>
        </w:rPr>
        <w:t>Direcția construcțiilor, gospodăriei comunale și drumurilor.</w:t>
      </w:r>
    </w:p>
    <w:p w:rsidR="00BA72E8" w:rsidRPr="0084090A" w:rsidRDefault="00BA72E8" w:rsidP="006A4643">
      <w:pPr>
        <w:pStyle w:val="Heading3"/>
        <w:spacing w:after="240" w:line="240" w:lineRule="auto"/>
        <w:rPr>
          <w:rFonts w:ascii="Arial" w:hAnsi="Arial" w:cs="Arial"/>
          <w:i/>
          <w:color w:val="365F91"/>
          <w:lang w:val="ro-MO"/>
        </w:rPr>
      </w:pPr>
      <w:bookmarkStart w:id="49" w:name="_Toc476676871"/>
      <w:r w:rsidRPr="0084090A">
        <w:rPr>
          <w:rFonts w:ascii="Arial" w:hAnsi="Arial" w:cs="Arial"/>
          <w:i/>
          <w:color w:val="365F91"/>
          <w:lang w:val="ro-MO"/>
        </w:rPr>
        <w:t>Atribuțiile primăriei comunei rurale</w:t>
      </w:r>
      <w:bookmarkEnd w:id="49"/>
    </w:p>
    <w:p w:rsidR="00BA72E8" w:rsidRPr="0084090A" w:rsidRDefault="00BA72E8" w:rsidP="006A4643">
      <w:pPr>
        <w:spacing w:line="240" w:lineRule="auto"/>
        <w:jc w:val="both"/>
        <w:rPr>
          <w:rFonts w:ascii="Arial" w:hAnsi="Arial" w:cs="Arial"/>
          <w:color w:val="000000"/>
          <w:sz w:val="24"/>
          <w:szCs w:val="24"/>
          <w:lang w:val="ro-MO"/>
        </w:rPr>
      </w:pPr>
      <w:r>
        <w:rPr>
          <w:rFonts w:ascii="Arial" w:hAnsi="Arial" w:cs="Arial"/>
          <w:color w:val="000000"/>
          <w:sz w:val="24"/>
          <w:szCs w:val="24"/>
          <w:lang w:val="ro-MO"/>
        </w:rPr>
        <w:t xml:space="preserve">Consiliul Primăriei sătești include în structura sa </w:t>
      </w:r>
      <w:r w:rsidRPr="006A4643">
        <w:rPr>
          <w:rFonts w:ascii="Arial" w:hAnsi="Arial" w:cs="Arial"/>
          <w:i/>
          <w:color w:val="000000"/>
          <w:sz w:val="24"/>
          <w:szCs w:val="24"/>
          <w:lang w:val="ro-MO"/>
        </w:rPr>
        <w:t xml:space="preserve">Comisia pentru urbanism, dezvoltare rurală și </w:t>
      </w:r>
      <w:r>
        <w:rPr>
          <w:rFonts w:ascii="Arial" w:hAnsi="Arial" w:cs="Arial"/>
          <w:i/>
          <w:color w:val="000000"/>
          <w:sz w:val="24"/>
          <w:szCs w:val="24"/>
          <w:lang w:val="ro-MO"/>
        </w:rPr>
        <w:t>deservire</w:t>
      </w:r>
      <w:r w:rsidRPr="006A4643">
        <w:rPr>
          <w:rFonts w:ascii="Arial" w:hAnsi="Arial" w:cs="Arial"/>
          <w:color w:val="000000"/>
          <w:sz w:val="24"/>
          <w:szCs w:val="24"/>
          <w:lang w:val="ro-MO"/>
        </w:rPr>
        <w:t xml:space="preserve">. Comisia </w:t>
      </w:r>
      <w:r>
        <w:rPr>
          <w:rFonts w:ascii="Arial" w:hAnsi="Arial" w:cs="Arial"/>
          <w:color w:val="000000"/>
          <w:sz w:val="24"/>
          <w:szCs w:val="24"/>
          <w:lang w:val="ro-MO"/>
        </w:rPr>
        <w:t xml:space="preserve">examinează și </w:t>
      </w:r>
      <w:r w:rsidRPr="006A4643">
        <w:rPr>
          <w:rFonts w:ascii="Arial" w:hAnsi="Arial" w:cs="Arial"/>
          <w:color w:val="000000"/>
          <w:sz w:val="24"/>
          <w:szCs w:val="24"/>
          <w:lang w:val="ro-MO"/>
        </w:rPr>
        <w:t>aspecte legate de sursele de apă locale, relațiile de apă și protecția resurselor naturale la nivel local.</w:t>
      </w:r>
    </w:p>
    <w:p w:rsidR="00BA72E8" w:rsidRPr="0084090A" w:rsidRDefault="00BA72E8" w:rsidP="006A4643">
      <w:pPr>
        <w:spacing w:line="240" w:lineRule="auto"/>
        <w:jc w:val="both"/>
        <w:rPr>
          <w:rFonts w:ascii="Arial" w:hAnsi="Arial" w:cs="Arial"/>
          <w:color w:val="000000"/>
          <w:sz w:val="24"/>
          <w:szCs w:val="24"/>
          <w:lang w:val="ro-MO"/>
        </w:rPr>
      </w:pPr>
      <w:r>
        <w:rPr>
          <w:rFonts w:ascii="Arial" w:hAnsi="Arial" w:cs="Arial"/>
          <w:color w:val="000000"/>
          <w:sz w:val="24"/>
          <w:szCs w:val="24"/>
          <w:lang w:val="ro-MO"/>
        </w:rPr>
        <w:t>În cadrul p</w:t>
      </w:r>
      <w:r w:rsidRPr="000F1BCA">
        <w:rPr>
          <w:rFonts w:ascii="Arial" w:hAnsi="Arial" w:cs="Arial"/>
          <w:color w:val="000000"/>
          <w:sz w:val="24"/>
          <w:szCs w:val="24"/>
          <w:lang w:val="ro-MO"/>
        </w:rPr>
        <w:t xml:space="preserve">rimăriei </w:t>
      </w:r>
      <w:r>
        <w:rPr>
          <w:rFonts w:ascii="Arial" w:hAnsi="Arial" w:cs="Arial"/>
          <w:color w:val="000000"/>
          <w:sz w:val="24"/>
          <w:szCs w:val="24"/>
          <w:lang w:val="ro-MO"/>
        </w:rPr>
        <w:t xml:space="preserve">există și specialiști în </w:t>
      </w:r>
      <w:r w:rsidRPr="000F1BCA">
        <w:rPr>
          <w:rFonts w:ascii="Arial" w:hAnsi="Arial" w:cs="Arial"/>
          <w:color w:val="000000"/>
          <w:sz w:val="24"/>
          <w:szCs w:val="24"/>
          <w:lang w:val="ro-MO"/>
        </w:rPr>
        <w:t xml:space="preserve">arhitectură și </w:t>
      </w:r>
      <w:r>
        <w:rPr>
          <w:rFonts w:ascii="Arial" w:hAnsi="Arial" w:cs="Arial"/>
          <w:color w:val="000000"/>
          <w:sz w:val="24"/>
          <w:szCs w:val="24"/>
          <w:lang w:val="ro-MO"/>
        </w:rPr>
        <w:t xml:space="preserve">amenajarea teritoriului, care au anumite </w:t>
      </w:r>
      <w:r w:rsidRPr="000F1BCA">
        <w:rPr>
          <w:rFonts w:ascii="Arial" w:hAnsi="Arial" w:cs="Arial"/>
          <w:color w:val="000000"/>
          <w:sz w:val="24"/>
          <w:szCs w:val="24"/>
          <w:lang w:val="ro-MO"/>
        </w:rPr>
        <w:t>obligați</w:t>
      </w:r>
      <w:r>
        <w:rPr>
          <w:rFonts w:ascii="Arial" w:hAnsi="Arial" w:cs="Arial"/>
          <w:color w:val="000000"/>
          <w:sz w:val="24"/>
          <w:szCs w:val="24"/>
          <w:lang w:val="ro-MO"/>
        </w:rPr>
        <w:t xml:space="preserve">uni </w:t>
      </w:r>
      <w:r w:rsidRPr="000F1BCA">
        <w:rPr>
          <w:rFonts w:ascii="Arial" w:hAnsi="Arial" w:cs="Arial"/>
          <w:color w:val="000000"/>
          <w:sz w:val="24"/>
          <w:szCs w:val="24"/>
          <w:lang w:val="ro-MO"/>
        </w:rPr>
        <w:t>în contextul resurselor de apă.</w:t>
      </w:r>
    </w:p>
    <w:p w:rsidR="00BA72E8" w:rsidRPr="0084090A" w:rsidRDefault="00BA72E8" w:rsidP="006A4643">
      <w:pPr>
        <w:pStyle w:val="Heading2"/>
        <w:spacing w:after="240" w:line="240" w:lineRule="auto"/>
        <w:rPr>
          <w:rFonts w:ascii="Arial Black" w:hAnsi="Arial Black"/>
          <w:i w:val="0"/>
          <w:color w:val="365F91"/>
          <w:sz w:val="32"/>
          <w:szCs w:val="32"/>
          <w:lang w:val="ro-MO"/>
        </w:rPr>
      </w:pPr>
      <w:bookmarkStart w:id="50" w:name="_Toc474939212"/>
      <w:bookmarkStart w:id="51" w:name="_Toc476676872"/>
      <w:r w:rsidRPr="0084090A">
        <w:rPr>
          <w:rFonts w:ascii="Arial Black" w:hAnsi="Arial Black"/>
          <w:i w:val="0"/>
          <w:color w:val="365F91"/>
          <w:sz w:val="32"/>
          <w:szCs w:val="32"/>
          <w:lang w:val="ro-MO"/>
        </w:rPr>
        <w:t>Câmpul informațional</w:t>
      </w:r>
      <w:bookmarkEnd w:id="50"/>
      <w:bookmarkEnd w:id="51"/>
      <w:r w:rsidRPr="0084090A">
        <w:rPr>
          <w:rFonts w:ascii="Arial Black" w:hAnsi="Arial Black"/>
          <w:i w:val="0"/>
          <w:color w:val="365F91"/>
          <w:sz w:val="32"/>
          <w:szCs w:val="32"/>
          <w:lang w:val="ro-MO"/>
        </w:rPr>
        <w:t xml:space="preserve"> </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Este evident că, pentru a putea începe planificarea anumitor măsuri de îmbunătățire a stării resurselor de apă locale, sunt necesare anumite informații. Pregătirea planului de gestionare a bazinului hidrografic începe tocmai cu analiza informațiilor disponibile cu privire la bazinul râului, sursele de apă, calitatea și cantitatea apei disponibile, zonele de protecție a apei și fâșiile, etc. Cunoștințe și informațiile despre sursele de apă locale sunt necesare autorităților administrației publice locale și în activitatea lor cotidiană - pentru a aborda problemele legate de reglementarea activităților legate de apele aflate sub jurisdicția sa teritorială.</w:t>
      </w:r>
    </w:p>
    <w:p w:rsidR="00BA72E8" w:rsidRPr="0084090A" w:rsidRDefault="00BA72E8" w:rsidP="006A4643">
      <w:pPr>
        <w:spacing w:after="0" w:line="240" w:lineRule="auto"/>
        <w:jc w:val="both"/>
        <w:rPr>
          <w:rFonts w:ascii="Arial" w:hAnsi="Arial" w:cs="Arial"/>
          <w:sz w:val="24"/>
          <w:szCs w:val="24"/>
          <w:lang w:val="ro-MO"/>
        </w:rPr>
      </w:pPr>
      <w:r w:rsidRPr="0084090A">
        <w:rPr>
          <w:rFonts w:ascii="Arial" w:hAnsi="Arial" w:cs="Arial"/>
          <w:sz w:val="24"/>
          <w:szCs w:val="24"/>
          <w:lang w:val="ro-MO"/>
        </w:rPr>
        <w:t>Informația privind resursele de apă locale este desigur disponibilă în ministere și agenții, care se ocupă de problemele apei. În prezent, cadrul legal și de reglementare pentru solicitări și obținere a informațiilor de mediu include:</w:t>
      </w:r>
    </w:p>
    <w:p w:rsidR="00BA72E8" w:rsidRPr="0084090A" w:rsidRDefault="00BA72E8" w:rsidP="006A4643">
      <w:pPr>
        <w:numPr>
          <w:ilvl w:val="0"/>
          <w:numId w:val="28"/>
        </w:numPr>
        <w:spacing w:after="0" w:line="240" w:lineRule="auto"/>
        <w:rPr>
          <w:rFonts w:ascii="Arial" w:hAnsi="Arial" w:cs="Arial"/>
          <w:sz w:val="24"/>
          <w:szCs w:val="24"/>
          <w:lang w:val="ro-MO"/>
        </w:rPr>
      </w:pPr>
      <w:r w:rsidRPr="0084090A">
        <w:rPr>
          <w:rFonts w:ascii="Arial" w:hAnsi="Arial" w:cs="Arial"/>
          <w:sz w:val="24"/>
          <w:szCs w:val="24"/>
          <w:lang w:val="ro-MO"/>
        </w:rPr>
        <w:t>Legea privind accesul la informație, № 982 din  11.05.2000.</w:t>
      </w:r>
    </w:p>
    <w:p w:rsidR="00BA72E8" w:rsidRPr="0084090A" w:rsidRDefault="00BA72E8" w:rsidP="006A4643">
      <w:pPr>
        <w:numPr>
          <w:ilvl w:val="0"/>
          <w:numId w:val="28"/>
        </w:numPr>
        <w:spacing w:after="0" w:line="240" w:lineRule="auto"/>
        <w:rPr>
          <w:rFonts w:ascii="Arial" w:hAnsi="Arial" w:cs="Arial"/>
          <w:sz w:val="24"/>
          <w:szCs w:val="24"/>
          <w:lang w:val="ro-MO"/>
        </w:rPr>
      </w:pPr>
      <w:r w:rsidRPr="0084090A">
        <w:rPr>
          <w:rFonts w:ascii="Arial" w:hAnsi="Arial" w:cs="Arial"/>
          <w:sz w:val="24"/>
          <w:szCs w:val="24"/>
          <w:lang w:val="ro-MO"/>
        </w:rPr>
        <w:t>Legea cu privire la activitatea hidrometeorologică, № 1536 din  25.02.1998</w:t>
      </w:r>
    </w:p>
    <w:p w:rsidR="00BA72E8" w:rsidRPr="0084090A" w:rsidRDefault="00BA72E8" w:rsidP="006A4643">
      <w:pPr>
        <w:numPr>
          <w:ilvl w:val="0"/>
          <w:numId w:val="28"/>
        </w:numPr>
        <w:spacing w:after="0" w:line="240" w:lineRule="auto"/>
        <w:jc w:val="both"/>
        <w:rPr>
          <w:rFonts w:ascii="Arial" w:hAnsi="Arial" w:cs="Arial"/>
          <w:bCs/>
          <w:color w:val="000000"/>
          <w:sz w:val="24"/>
          <w:szCs w:val="24"/>
          <w:lang w:val="ro-MO" w:eastAsia="ru-RU"/>
        </w:rPr>
      </w:pPr>
      <w:r w:rsidRPr="0084090A">
        <w:rPr>
          <w:rFonts w:ascii="Arial" w:hAnsi="Arial" w:cs="Arial"/>
          <w:bCs/>
          <w:color w:val="000000"/>
          <w:sz w:val="24"/>
          <w:szCs w:val="24"/>
          <w:lang w:val="ro-MO" w:eastAsia="ru-RU"/>
        </w:rPr>
        <w:t>Hotărârea Guvernului RM pentru ap</w:t>
      </w:r>
      <w:r>
        <w:rPr>
          <w:rFonts w:ascii="Arial" w:hAnsi="Arial" w:cs="Arial"/>
          <w:bCs/>
          <w:color w:val="000000"/>
          <w:sz w:val="24"/>
          <w:szCs w:val="24"/>
          <w:lang w:val="ro-MO" w:eastAsia="ru-RU"/>
        </w:rPr>
        <w:t>r</w:t>
      </w:r>
      <w:r w:rsidRPr="0084090A">
        <w:rPr>
          <w:rFonts w:ascii="Arial" w:hAnsi="Arial" w:cs="Arial"/>
          <w:bCs/>
          <w:color w:val="000000"/>
          <w:sz w:val="24"/>
          <w:szCs w:val="24"/>
          <w:lang w:val="ro-MO" w:eastAsia="ru-RU"/>
        </w:rPr>
        <w:t xml:space="preserve">obarea nomenclatoarelor serviciilor prestate gratuit și contra plată de către Serviciul Hidrometeorologic de Stat și a modului de utilizare a mijloacelor speciale ale Serviciului Hidrometeorologic de Stat, </w:t>
      </w:r>
      <w:r w:rsidRPr="0084090A">
        <w:rPr>
          <w:rFonts w:ascii="Arial" w:hAnsi="Arial" w:cs="Arial"/>
          <w:sz w:val="24"/>
          <w:szCs w:val="24"/>
          <w:lang w:val="ro-MO"/>
        </w:rPr>
        <w:t>№ 330 din  03.04.2006</w:t>
      </w:r>
    </w:p>
    <w:p w:rsidR="00BA72E8" w:rsidRPr="0084090A" w:rsidRDefault="00BA72E8" w:rsidP="006A4643">
      <w:pPr>
        <w:numPr>
          <w:ilvl w:val="0"/>
          <w:numId w:val="28"/>
        </w:numPr>
        <w:spacing w:after="0" w:line="240" w:lineRule="auto"/>
        <w:jc w:val="both"/>
        <w:rPr>
          <w:rFonts w:ascii="Arial" w:hAnsi="Arial" w:cs="Arial"/>
          <w:sz w:val="24"/>
          <w:szCs w:val="24"/>
          <w:lang w:val="ro-MO"/>
        </w:rPr>
      </w:pPr>
      <w:r w:rsidRPr="0084090A">
        <w:rPr>
          <w:rFonts w:ascii="Arial" w:hAnsi="Arial" w:cs="Arial"/>
          <w:sz w:val="24"/>
          <w:szCs w:val="24"/>
          <w:lang w:val="ro-MO"/>
        </w:rPr>
        <w:t>Hotărârea Guvernului RM cu privire la Regulamentul Cadastrului de stat al apelor, № 763 din 23.09.2013</w:t>
      </w:r>
    </w:p>
    <w:p w:rsidR="00BA72E8" w:rsidRPr="0084090A" w:rsidRDefault="00BA72E8" w:rsidP="006A4643">
      <w:pPr>
        <w:numPr>
          <w:ilvl w:val="0"/>
          <w:numId w:val="28"/>
        </w:numPr>
        <w:spacing w:after="0" w:line="240" w:lineRule="auto"/>
        <w:jc w:val="both"/>
        <w:rPr>
          <w:rFonts w:ascii="Arial" w:hAnsi="Arial" w:cs="Arial"/>
          <w:sz w:val="24"/>
          <w:szCs w:val="24"/>
          <w:lang w:val="ro-MO"/>
        </w:rPr>
      </w:pPr>
      <w:r w:rsidRPr="0084090A">
        <w:rPr>
          <w:rFonts w:ascii="Arial" w:hAnsi="Arial" w:cs="Arial"/>
          <w:sz w:val="24"/>
          <w:szCs w:val="24"/>
          <w:lang w:val="ro-MO"/>
        </w:rPr>
        <w:t>Hotărârea Guvernului RM pentru aprobarea Conceptului-cadru și a Regulamentului cu privire la funcționarea Sistemului informațional al resurselor de apă din Republica Moldova, № 672 din 30.05.2016.</w:t>
      </w:r>
    </w:p>
    <w:p w:rsidR="00BA72E8" w:rsidRPr="0084090A" w:rsidRDefault="00BA72E8" w:rsidP="006A4643">
      <w:pPr>
        <w:numPr>
          <w:ilvl w:val="0"/>
          <w:numId w:val="28"/>
        </w:numPr>
        <w:spacing w:after="0" w:line="240" w:lineRule="auto"/>
        <w:rPr>
          <w:rFonts w:ascii="Arial" w:hAnsi="Arial" w:cs="Arial"/>
          <w:sz w:val="24"/>
          <w:szCs w:val="24"/>
          <w:lang w:val="ro-MO"/>
        </w:rPr>
      </w:pPr>
      <w:r w:rsidRPr="0084090A">
        <w:rPr>
          <w:rFonts w:ascii="Arial" w:hAnsi="Arial" w:cs="Arial"/>
          <w:sz w:val="24"/>
          <w:szCs w:val="24"/>
          <w:lang w:val="ro-MO"/>
        </w:rPr>
        <w:t>Hotărârea Guvernului RM pentru aprobarea Regulamentului privind accesul publicului la informația de mediu, № 1467 din  30.12.2016</w:t>
      </w:r>
    </w:p>
    <w:p w:rsidR="00BA72E8" w:rsidRPr="0084090A" w:rsidRDefault="00BA72E8" w:rsidP="006A4643">
      <w:pPr>
        <w:spacing w:line="240" w:lineRule="auto"/>
        <w:jc w:val="both"/>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Trebuie remarcat faptul că instituțiile responsabile trebuie să păstreze informațiile noi primite cu privire la mediu în format electronic și să le furnizeze în mod gratuit. Conform Hotărârii Guvernului Republicii Moldova № 672 din 30.05.2016, informația despre resursele de apă va fi distribuită între diverse agenții și organizații în anumit fel (v.jos), de aceea solicitările de informații ar trebui să fie adresate acestora, articulând exact de ce fel de informații aveți nevoie:</w:t>
      </w:r>
    </w:p>
    <w:tbl>
      <w:tblPr>
        <w:tblW w:w="0" w:type="auto"/>
        <w:tblInd w:w="108"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4111"/>
        <w:gridCol w:w="5352"/>
      </w:tblGrid>
      <w:tr w:rsidR="00BA72E8" w:rsidRPr="0084090A" w:rsidTr="00D848C4">
        <w:tc>
          <w:tcPr>
            <w:tcW w:w="4140" w:type="dxa"/>
            <w:shd w:val="clear" w:color="auto" w:fill="95B3D7"/>
          </w:tcPr>
          <w:p w:rsidR="00BA72E8" w:rsidRPr="0084090A" w:rsidRDefault="00BA72E8" w:rsidP="00D848C4">
            <w:pPr>
              <w:spacing w:after="0" w:line="240" w:lineRule="auto"/>
              <w:jc w:val="center"/>
              <w:rPr>
                <w:rFonts w:ascii="Arial" w:hAnsi="Arial" w:cs="Arial"/>
                <w:color w:val="000000"/>
                <w:lang w:val="ro-MO" w:eastAsia="ru-RU"/>
              </w:rPr>
            </w:pPr>
            <w:r w:rsidRPr="0084090A">
              <w:rPr>
                <w:rFonts w:ascii="Arial" w:hAnsi="Arial" w:cs="Arial"/>
                <w:b/>
                <w:color w:val="000000"/>
                <w:lang w:val="ro-MO" w:eastAsia="ru-RU"/>
              </w:rPr>
              <w:t>Informații</w:t>
            </w:r>
          </w:p>
        </w:tc>
        <w:tc>
          <w:tcPr>
            <w:tcW w:w="5400" w:type="dxa"/>
            <w:shd w:val="clear" w:color="auto" w:fill="95B3D7"/>
          </w:tcPr>
          <w:p w:rsidR="00BA72E8" w:rsidRPr="0084090A" w:rsidRDefault="00BA72E8" w:rsidP="00D848C4">
            <w:pPr>
              <w:spacing w:after="0" w:line="240" w:lineRule="auto"/>
              <w:jc w:val="center"/>
              <w:rPr>
                <w:rFonts w:ascii="Arial" w:hAnsi="Arial" w:cs="Arial"/>
                <w:color w:val="000000"/>
                <w:lang w:val="ro-MO" w:eastAsia="ru-RU"/>
              </w:rPr>
            </w:pPr>
            <w:r w:rsidRPr="0084090A">
              <w:rPr>
                <w:rFonts w:ascii="Arial" w:hAnsi="Arial" w:cs="Arial"/>
                <w:b/>
                <w:color w:val="000000"/>
                <w:lang w:val="ro-MO" w:eastAsia="ru-RU"/>
              </w:rPr>
              <w:t>Instituțiile responsabile</w:t>
            </w:r>
          </w:p>
        </w:tc>
      </w:tr>
      <w:tr w:rsidR="00BA72E8" w:rsidRPr="0084090A" w:rsidTr="00D848C4">
        <w:tc>
          <w:tcPr>
            <w:tcW w:w="4140" w:type="dxa"/>
          </w:tcPr>
          <w:p w:rsidR="00BA72E8" w:rsidRPr="0084090A" w:rsidRDefault="00BA72E8" w:rsidP="00D848C4">
            <w:pPr>
              <w:spacing w:after="0" w:line="240" w:lineRule="auto"/>
              <w:rPr>
                <w:rFonts w:ascii="Arial" w:hAnsi="Arial" w:cs="Arial"/>
                <w:sz w:val="28"/>
                <w:szCs w:val="28"/>
                <w:lang w:val="ro-MO"/>
              </w:rPr>
            </w:pPr>
            <w:r w:rsidRPr="0084090A">
              <w:rPr>
                <w:rFonts w:ascii="Arial" w:hAnsi="Arial" w:cs="Arial"/>
                <w:color w:val="000000"/>
                <w:lang w:val="ro-MO" w:eastAsia="ru-RU"/>
              </w:rPr>
              <w:t>Despre bazinele hidrografice și infrastructura hidraulică</w:t>
            </w:r>
          </w:p>
        </w:tc>
        <w:tc>
          <w:tcPr>
            <w:tcW w:w="5400" w:type="dxa"/>
          </w:tcPr>
          <w:p w:rsidR="00BA72E8" w:rsidRPr="0084090A" w:rsidRDefault="00BA72E8" w:rsidP="00D848C4">
            <w:pPr>
              <w:spacing w:after="0" w:line="240" w:lineRule="auto"/>
              <w:rPr>
                <w:rFonts w:ascii="Arial" w:hAnsi="Arial" w:cs="Arial"/>
                <w:sz w:val="28"/>
                <w:szCs w:val="28"/>
                <w:lang w:val="ro-MO"/>
              </w:rPr>
            </w:pPr>
            <w:r w:rsidRPr="0084090A">
              <w:rPr>
                <w:rFonts w:ascii="Arial" w:hAnsi="Arial" w:cs="Arial"/>
                <w:color w:val="000000"/>
                <w:lang w:val="ro-MO" w:eastAsia="ru-RU"/>
              </w:rPr>
              <w:t>Agenția „Apele Moldovei”</w:t>
            </w:r>
          </w:p>
        </w:tc>
      </w:tr>
      <w:tr w:rsidR="00BA72E8" w:rsidRPr="0084090A" w:rsidTr="00D848C4">
        <w:tc>
          <w:tcPr>
            <w:tcW w:w="4140" w:type="dxa"/>
          </w:tcPr>
          <w:p w:rsidR="00BA72E8" w:rsidRPr="0084090A" w:rsidRDefault="00BA72E8" w:rsidP="00D848C4">
            <w:pPr>
              <w:spacing w:after="0" w:line="240" w:lineRule="auto"/>
              <w:rPr>
                <w:rFonts w:ascii="Arial" w:hAnsi="Arial" w:cs="Arial"/>
                <w:color w:val="000000"/>
                <w:lang w:val="ro-MO" w:eastAsia="ru-RU"/>
              </w:rPr>
            </w:pPr>
            <w:r w:rsidRPr="0084090A">
              <w:rPr>
                <w:rFonts w:ascii="Arial" w:hAnsi="Arial" w:cs="Arial"/>
                <w:color w:val="000000"/>
                <w:lang w:val="ro-MO" w:eastAsia="ru-RU"/>
              </w:rPr>
              <w:t>Despre sistemul apelor de suprafață și date hidrometeorologice</w:t>
            </w:r>
          </w:p>
        </w:tc>
        <w:tc>
          <w:tcPr>
            <w:tcW w:w="5400" w:type="dxa"/>
          </w:tcPr>
          <w:p w:rsidR="00BA72E8" w:rsidRPr="0084090A" w:rsidRDefault="00BA72E8" w:rsidP="00D848C4">
            <w:pPr>
              <w:spacing w:after="0" w:line="240" w:lineRule="auto"/>
              <w:rPr>
                <w:rFonts w:ascii="Arial" w:hAnsi="Arial" w:cs="Arial"/>
                <w:color w:val="000000"/>
                <w:lang w:val="ro-MO" w:eastAsia="ru-RU"/>
              </w:rPr>
            </w:pPr>
            <w:r w:rsidRPr="0084090A">
              <w:rPr>
                <w:rFonts w:ascii="Arial" w:hAnsi="Arial" w:cs="Arial"/>
                <w:color w:val="000000"/>
                <w:lang w:val="ro-MO" w:eastAsia="ru-RU"/>
              </w:rPr>
              <w:t>Serviciul Hidrometeorologic de Stat</w:t>
            </w:r>
          </w:p>
        </w:tc>
      </w:tr>
      <w:tr w:rsidR="00BA72E8" w:rsidRPr="00FE1D6C" w:rsidTr="00D848C4">
        <w:tc>
          <w:tcPr>
            <w:tcW w:w="4140" w:type="dxa"/>
          </w:tcPr>
          <w:p w:rsidR="00BA72E8" w:rsidRPr="0084090A" w:rsidRDefault="00BA72E8" w:rsidP="00D848C4">
            <w:pPr>
              <w:spacing w:after="0" w:line="240" w:lineRule="auto"/>
              <w:rPr>
                <w:rFonts w:ascii="Arial" w:hAnsi="Arial" w:cs="Arial"/>
                <w:color w:val="000000"/>
                <w:lang w:val="ro-MO" w:eastAsia="ru-RU"/>
              </w:rPr>
            </w:pPr>
            <w:r w:rsidRPr="0084090A">
              <w:rPr>
                <w:rFonts w:ascii="Arial" w:hAnsi="Arial" w:cs="Arial"/>
                <w:color w:val="000000"/>
                <w:lang w:val="ro-MO" w:eastAsia="ru-RU"/>
              </w:rPr>
              <w:t>Despre sistemul de apă subterane</w:t>
            </w:r>
          </w:p>
        </w:tc>
        <w:tc>
          <w:tcPr>
            <w:tcW w:w="5400" w:type="dxa"/>
          </w:tcPr>
          <w:p w:rsidR="00BA72E8" w:rsidRPr="0084090A" w:rsidRDefault="00BA72E8" w:rsidP="00D848C4">
            <w:pPr>
              <w:spacing w:after="0" w:line="240" w:lineRule="auto"/>
              <w:rPr>
                <w:rFonts w:ascii="Arial" w:hAnsi="Arial" w:cs="Arial"/>
                <w:color w:val="000000"/>
                <w:lang w:val="ro-MO" w:eastAsia="ru-RU"/>
              </w:rPr>
            </w:pPr>
            <w:r w:rsidRPr="0084090A">
              <w:rPr>
                <w:rFonts w:ascii="Arial" w:hAnsi="Arial" w:cs="Arial"/>
                <w:color w:val="000000"/>
                <w:lang w:val="ro-MO" w:eastAsia="ru-RU"/>
              </w:rPr>
              <w:t>Agenția pentru Geologie și Resurse Minerale</w:t>
            </w:r>
          </w:p>
        </w:tc>
      </w:tr>
      <w:tr w:rsidR="00BA72E8" w:rsidRPr="00FE1D6C" w:rsidTr="00D848C4">
        <w:tc>
          <w:tcPr>
            <w:tcW w:w="4140" w:type="dxa"/>
          </w:tcPr>
          <w:p w:rsidR="00BA72E8" w:rsidRPr="0084090A" w:rsidRDefault="00BA72E8" w:rsidP="00D848C4">
            <w:pPr>
              <w:spacing w:after="0" w:line="240" w:lineRule="auto"/>
              <w:rPr>
                <w:rFonts w:ascii="Arial" w:hAnsi="Arial" w:cs="Arial"/>
                <w:color w:val="000000"/>
                <w:lang w:val="ro-MO" w:eastAsia="ru-RU"/>
              </w:rPr>
            </w:pPr>
            <w:r w:rsidRPr="0084090A">
              <w:rPr>
                <w:rFonts w:ascii="Arial" w:hAnsi="Arial" w:cs="Arial"/>
                <w:color w:val="000000"/>
                <w:lang w:val="ro-MO" w:eastAsia="ru-RU"/>
              </w:rPr>
              <w:t>Despre calitatea apei potabile și pentru îmbăiere</w:t>
            </w:r>
          </w:p>
        </w:tc>
        <w:tc>
          <w:tcPr>
            <w:tcW w:w="5400" w:type="dxa"/>
          </w:tcPr>
          <w:p w:rsidR="00BA72E8" w:rsidRPr="0084090A" w:rsidRDefault="00BA72E8" w:rsidP="00D848C4">
            <w:pPr>
              <w:spacing w:after="0" w:line="240" w:lineRule="auto"/>
              <w:rPr>
                <w:rFonts w:ascii="Arial" w:hAnsi="Arial" w:cs="Arial"/>
                <w:color w:val="000000"/>
                <w:lang w:val="ro-MO" w:eastAsia="ru-RU"/>
              </w:rPr>
            </w:pPr>
            <w:r w:rsidRPr="0084090A">
              <w:rPr>
                <w:rFonts w:ascii="Arial" w:hAnsi="Arial" w:cs="Arial"/>
                <w:color w:val="000000"/>
                <w:lang w:val="ro-MO" w:eastAsia="ru-RU"/>
              </w:rPr>
              <w:t>Centrul Național de Sănătate Publică</w:t>
            </w:r>
          </w:p>
        </w:tc>
      </w:tr>
    </w:tbl>
    <w:p w:rsidR="00BA72E8" w:rsidRPr="0084090A" w:rsidRDefault="00BA72E8" w:rsidP="006A4643">
      <w:pPr>
        <w:spacing w:after="0"/>
        <w:rPr>
          <w:color w:val="0000FF"/>
          <w:lang w:val="ro-MO"/>
        </w:rPr>
      </w:pPr>
    </w:p>
    <w:p w:rsidR="00BA72E8" w:rsidRPr="0084090A" w:rsidRDefault="00BA72E8" w:rsidP="006A4643">
      <w:pPr>
        <w:shd w:val="clear" w:color="auto" w:fill="FFFFFF"/>
        <w:spacing w:line="240" w:lineRule="auto"/>
        <w:jc w:val="both"/>
        <w:rPr>
          <w:rFonts w:ascii="Arial" w:hAnsi="Arial" w:cs="Arial"/>
          <w:sz w:val="24"/>
          <w:szCs w:val="24"/>
          <w:lang w:val="ro-MO"/>
        </w:rPr>
      </w:pPr>
      <w:r w:rsidRPr="0084090A">
        <w:rPr>
          <w:rFonts w:ascii="Arial" w:hAnsi="Arial" w:cs="Arial"/>
          <w:sz w:val="24"/>
          <w:szCs w:val="24"/>
          <w:lang w:val="ro-MO"/>
        </w:rPr>
        <w:t>Mai jos este arătată o analiză mai detaliată a categoriilor de informații deținute de ministere și structurile subordonate acestora, instituții și organizații de nivel național.</w:t>
      </w: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6062"/>
        <w:gridCol w:w="3509"/>
      </w:tblGrid>
      <w:tr w:rsidR="00BA72E8" w:rsidRPr="0084090A" w:rsidTr="00D848C4">
        <w:trPr>
          <w:tblHeader/>
        </w:trPr>
        <w:tc>
          <w:tcPr>
            <w:tcW w:w="6062" w:type="dxa"/>
            <w:shd w:val="clear" w:color="auto" w:fill="95B3D7"/>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Informații cheie</w:t>
            </w:r>
          </w:p>
        </w:tc>
        <w:tc>
          <w:tcPr>
            <w:tcW w:w="3509" w:type="dxa"/>
            <w:shd w:val="clear" w:color="auto" w:fill="95B3D7"/>
          </w:tcPr>
          <w:p w:rsidR="00BA72E8" w:rsidRPr="0084090A" w:rsidRDefault="00BA72E8" w:rsidP="00D848C4">
            <w:pPr>
              <w:spacing w:after="0" w:line="240" w:lineRule="auto"/>
              <w:rPr>
                <w:rFonts w:ascii="Arial" w:hAnsi="Arial" w:cs="Arial"/>
                <w:b/>
                <w:lang w:val="ro-MO"/>
              </w:rPr>
            </w:pPr>
            <w:r w:rsidRPr="0084090A">
              <w:rPr>
                <w:rFonts w:ascii="Arial" w:hAnsi="Arial" w:cs="Arial"/>
                <w:b/>
                <w:lang w:val="ro-MO"/>
              </w:rPr>
              <w:t>Ministerul, instituția, departamentul, organizația</w:t>
            </w:r>
          </w:p>
        </w:tc>
      </w:tr>
      <w:tr w:rsidR="00BA72E8" w:rsidRPr="0084090A" w:rsidTr="00D848C4">
        <w:tc>
          <w:tcPr>
            <w:tcW w:w="9571" w:type="dxa"/>
            <w:gridSpan w:val="2"/>
          </w:tcPr>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Resursele de apă, în general:</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Aspecte cantitative ale apelor de suprafață și subterane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Agenția "Apele Moldovei",</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Direcția Bazinieră de Gospodărire a Apelor,</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Agenția pentru Geologie și Resurse Minerale.</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Folosința și nivelurile de apă în râuri, condițiile de gheață din bazine, prognoza viiturilor, inundațiilor, secetei</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Serviciul de Stat „Hidrometeo“</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Volumul de apă în rezervoare (lacuri de acumulare) și iazuri</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Agenția "Apele Moldovei"</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Caracteristici climatice ale bazinelor râurilor, inclusiv: precipitații, temperatură, acoperământ de zăpadă</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Serviciul de Stat „Hidrometeo“,</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Institutul de Ecologie și Geografie al Academiei de Științe</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Informații generale despre cursurile de apă și corpurile de apă, bazinele hidrografice de captare, lungimile și numele râurilor, informații de natură fiziografică și socio-economică a bazinelor râurilor</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Institutul de Ecologie și Geografie al Academiei de Științe</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Calitatea apei în corpurile naturale de apă, râuri, lacuri, rezervoare (lacuri de acumulare)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Serviciul de Stat „Hidrometeo“</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Calitatea apei în fântâni, izvoare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color w:val="000000"/>
                <w:lang w:val="ro-MO" w:eastAsia="ru-RU"/>
              </w:rPr>
              <w:t>Centrul Național de Sănătate Publică</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Calitatea apei în sistemele de alimentare cu apă</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color w:val="000000"/>
                <w:lang w:val="ro-MO" w:eastAsia="ru-RU"/>
              </w:rPr>
              <w:t>Centrul Național de Sănătate Publică</w:t>
            </w:r>
            <w:r w:rsidRPr="0084090A">
              <w:rPr>
                <w:rFonts w:ascii="Arial" w:hAnsi="Arial" w:cs="Arial"/>
                <w:lang w:val="ro-MO"/>
              </w:rPr>
              <w:t>,</w:t>
            </w:r>
          </w:p>
          <w:p w:rsidR="00BA72E8" w:rsidRDefault="00BA72E8" w:rsidP="00D848C4">
            <w:pPr>
              <w:spacing w:after="0" w:line="240" w:lineRule="auto"/>
              <w:rPr>
                <w:rFonts w:ascii="Arial" w:hAnsi="Arial" w:cs="Arial"/>
                <w:lang w:val="ro-MO"/>
              </w:rPr>
            </w:pPr>
            <w:r w:rsidRPr="0084090A">
              <w:rPr>
                <w:rFonts w:ascii="Arial" w:hAnsi="Arial" w:cs="Arial"/>
                <w:lang w:val="ro-MO"/>
              </w:rPr>
              <w:t>Asociația Apă-Canal,</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Apă-Canal municipale,</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Operatorii de sisteme de alimentare cu apă din mediul rural</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Amplasarea sondelor de observare și calitatea apelor subterane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Agenția pentru geologie și resurse minerale,</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Întreprinderea de stat „Expediția hidrogeologică a Moldovei“</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Sonde funcționale (cantitatea, calitatea apei)</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Proprietarii / operatorii sondelor</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Cartografierea corpurilor de apă de suprafață și subterane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Agenția "Apele Moldovei", Direcția Bazinieră de Gospodărire a Apelor,</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Agenția pentru geologie și resurse minerale</w:t>
            </w:r>
          </w:p>
        </w:tc>
      </w:tr>
      <w:tr w:rsidR="00BA72E8" w:rsidRPr="0084090A" w:rsidTr="00D848C4">
        <w:tc>
          <w:tcPr>
            <w:tcW w:w="9571" w:type="dxa"/>
            <w:gridSpan w:val="2"/>
          </w:tcPr>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Surse de poluare:</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Amplasarea și deversări de la stațiile municipale de epurare a apelor uzate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Inspectoratul Ecologic de Stat,</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Apă-Canal,</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Direcția Bazinieră de Gospodărire a Apelor</w:t>
            </w:r>
          </w:p>
          <w:p w:rsidR="00BA72E8" w:rsidRPr="0084090A" w:rsidRDefault="00BA72E8" w:rsidP="00D848C4">
            <w:pPr>
              <w:spacing w:after="0" w:line="240" w:lineRule="auto"/>
              <w:rPr>
                <w:rFonts w:ascii="Arial" w:hAnsi="Arial" w:cs="Arial"/>
                <w:lang w:val="ro-MO"/>
              </w:rPr>
            </w:pP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Amplasarea și deversări de la stațiilor industriale de epurare a apelor uzate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Inspectoratul Ecologic de Stat,</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Direcția Bazinieră de Gospodărire a Apelor</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Amplasarea poligoanelor municipale de deșeuri solide, locurilor de depozitare a substanțelor toxice, zonele contaminate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Inspectoratul Ecologic de Stat</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Sarcina generată de surse difuze de poluare (ferme, pășuni, localități) de pe teritoriu, soluri, corpuri de apă</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Institutul de Ecologie și Geografie al Academiei de Științe</w:t>
            </w:r>
          </w:p>
        </w:tc>
      </w:tr>
      <w:tr w:rsidR="00BA72E8" w:rsidRPr="00FE1D6C" w:rsidTr="00D848C4">
        <w:tc>
          <w:tcPr>
            <w:tcW w:w="9571" w:type="dxa"/>
            <w:gridSpan w:val="2"/>
          </w:tcPr>
          <w:p w:rsidR="00BA72E8" w:rsidRPr="0084090A" w:rsidRDefault="00BA72E8" w:rsidP="00D848C4">
            <w:pPr>
              <w:spacing w:after="0" w:line="240" w:lineRule="auto"/>
              <w:rPr>
                <w:rFonts w:ascii="Arial" w:hAnsi="Arial" w:cs="Arial"/>
                <w:lang w:val="ro-MO"/>
              </w:rPr>
            </w:pPr>
            <w:r w:rsidRPr="0084090A">
              <w:rPr>
                <w:rFonts w:ascii="Arial" w:hAnsi="Arial" w:cs="Arial"/>
                <w:b/>
                <w:lang w:val="ro-MO"/>
              </w:rPr>
              <w:t>Infrastructura de gospodărire a apei:</w:t>
            </w:r>
          </w:p>
        </w:tc>
      </w:tr>
      <w:tr w:rsidR="00BA72E8" w:rsidRPr="00FE1D6C"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Date despre specificațiile pentru baraje, diguri, iezături, fâșii de combatere a inundațiilor și alte infrastructuri de reglare a volumului de apă</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 xml:space="preserve">Agenția "Apele Moldovei", </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Direcția Bazinieră de Gospodărire a Apelor,</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Stații tehnologice de irigare,</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Nodul Hid</w:t>
            </w:r>
            <w:r>
              <w:rPr>
                <w:rFonts w:ascii="Arial" w:hAnsi="Arial" w:cs="Arial"/>
                <w:lang w:val="ro-MO"/>
              </w:rPr>
              <w:t>r</w:t>
            </w:r>
            <w:r w:rsidRPr="0084090A">
              <w:rPr>
                <w:rFonts w:ascii="Arial" w:hAnsi="Arial" w:cs="Arial"/>
                <w:lang w:val="ro-MO"/>
              </w:rPr>
              <w:t>otehnic Coste</w:t>
            </w:r>
            <w:r>
              <w:rPr>
                <w:rFonts w:ascii="Arial" w:hAnsi="Arial" w:cs="Arial"/>
                <w:lang w:val="ro-MO"/>
              </w:rPr>
              <w:t>ș</w:t>
            </w:r>
            <w:r w:rsidRPr="0084090A">
              <w:rPr>
                <w:rFonts w:ascii="Arial" w:hAnsi="Arial" w:cs="Arial"/>
                <w:lang w:val="ro-MO"/>
              </w:rPr>
              <w:t>ti-Stânca,</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Institutul de proiectare "Acvaproiect",</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Serviciul Protecției Civile și Situațiilor Excepționale</w:t>
            </w:r>
          </w:p>
        </w:tc>
      </w:tr>
      <w:tr w:rsidR="00BA72E8" w:rsidRPr="0084090A" w:rsidTr="00D848C4">
        <w:tc>
          <w:tcPr>
            <w:tcW w:w="6062"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Informații cu privire la caracteristicile tehnice și funcționale ale sistemelor de alimentare cu apă, drenare, tratare și epurare</w:t>
            </w:r>
          </w:p>
        </w:tc>
        <w:tc>
          <w:tcPr>
            <w:tcW w:w="3509" w:type="dxa"/>
          </w:tcPr>
          <w:p w:rsidR="00BA72E8" w:rsidRPr="0084090A" w:rsidRDefault="00BA72E8" w:rsidP="00D848C4">
            <w:pPr>
              <w:spacing w:after="0" w:line="240" w:lineRule="auto"/>
              <w:rPr>
                <w:rFonts w:ascii="Arial" w:hAnsi="Arial" w:cs="Arial"/>
                <w:lang w:val="ro-MO"/>
              </w:rPr>
            </w:pPr>
            <w:r w:rsidRPr="0084090A">
              <w:rPr>
                <w:rFonts w:ascii="Arial" w:hAnsi="Arial" w:cs="Arial"/>
                <w:lang w:val="ro-MO"/>
              </w:rPr>
              <w:t>Asociația „Moldova Apă-Canal“,</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„Apă Canal“ municipale,</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Operatorii sistemelor rurale,</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Institutul de proiectare "Iprocom",</w:t>
            </w:r>
          </w:p>
          <w:p w:rsidR="00BA72E8" w:rsidRPr="0084090A" w:rsidRDefault="00BA72E8" w:rsidP="00D848C4">
            <w:pPr>
              <w:spacing w:after="0" w:line="240" w:lineRule="auto"/>
              <w:rPr>
                <w:rFonts w:ascii="Arial" w:hAnsi="Arial" w:cs="Arial"/>
                <w:lang w:val="ro-MO"/>
              </w:rPr>
            </w:pPr>
            <w:r w:rsidRPr="0084090A">
              <w:rPr>
                <w:rFonts w:ascii="Arial" w:hAnsi="Arial" w:cs="Arial"/>
                <w:lang w:val="ro-MO"/>
              </w:rPr>
              <w:t>Institutul de proiectare "Acvaproiect"</w:t>
            </w:r>
          </w:p>
        </w:tc>
      </w:tr>
    </w:tbl>
    <w:p w:rsidR="00BA72E8" w:rsidRPr="0084090A" w:rsidRDefault="00BA72E8" w:rsidP="006A4643">
      <w:pPr>
        <w:spacing w:before="240" w:line="240" w:lineRule="auto"/>
        <w:rPr>
          <w:rFonts w:ascii="Arial" w:hAnsi="Arial" w:cs="Arial"/>
          <w:sz w:val="24"/>
          <w:szCs w:val="24"/>
          <w:lang w:val="ro-MO"/>
        </w:rPr>
      </w:pPr>
      <w:r w:rsidRPr="0084090A">
        <w:rPr>
          <w:rFonts w:ascii="Arial" w:hAnsi="Arial" w:cs="Arial"/>
          <w:sz w:val="24"/>
          <w:szCs w:val="24"/>
          <w:lang w:val="ro-MO"/>
        </w:rPr>
        <w:t>După cum se poate observa din tabelul de mai sus - informații cu privire la resursele de apă și infrastructura de apă sunt destul de multe. Adesea, în practica lor de zi cu zi, autoritățile administrației publice locale au nevoie de acest tip de informații. În plus, așa cum se arată în secțiunea anterioară, informații cu privire la respectivul sub-bazin hidrografic al râului mic va fi neapărat necesară pentru elaborarea Planul de gestionare.</w:t>
      </w:r>
    </w:p>
    <w:p w:rsidR="00BA72E8" w:rsidRPr="0084090A" w:rsidRDefault="00BA72E8" w:rsidP="006A4643">
      <w:pPr>
        <w:spacing w:after="0" w:line="240" w:lineRule="auto"/>
        <w:rPr>
          <w:rFonts w:ascii="Arial" w:hAnsi="Arial" w:cs="Arial"/>
          <w:sz w:val="24"/>
          <w:szCs w:val="24"/>
          <w:lang w:val="ro-MO"/>
        </w:rPr>
      </w:pPr>
      <w:r w:rsidRPr="0084090A">
        <w:rPr>
          <w:rFonts w:ascii="Arial" w:hAnsi="Arial" w:cs="Arial"/>
          <w:sz w:val="24"/>
          <w:szCs w:val="24"/>
          <w:lang w:val="ro-MO"/>
        </w:rPr>
        <w:t>Prin urmare, este inevitabil că autoritățile publice locale și comitetele creat pentru râurile mici se vor confrunta cu nevoia de a obține mai multe informații cu privire la resursele de apă aflate în gestiune. În acest context, putem recomanda următoarele:</w:t>
      </w:r>
    </w:p>
    <w:p w:rsidR="00BA72E8" w:rsidRPr="0084090A" w:rsidRDefault="00BA72E8" w:rsidP="006A4643">
      <w:pPr>
        <w:numPr>
          <w:ilvl w:val="0"/>
          <w:numId w:val="29"/>
        </w:numPr>
        <w:spacing w:after="0" w:line="240" w:lineRule="auto"/>
        <w:rPr>
          <w:rFonts w:ascii="Arial" w:hAnsi="Arial" w:cs="Arial"/>
          <w:sz w:val="24"/>
          <w:szCs w:val="24"/>
          <w:lang w:val="ro-MO"/>
        </w:rPr>
      </w:pPr>
      <w:r w:rsidRPr="0084090A">
        <w:rPr>
          <w:rFonts w:ascii="Arial" w:hAnsi="Arial" w:cs="Arial"/>
          <w:sz w:val="24"/>
          <w:szCs w:val="24"/>
          <w:lang w:val="ro-MO"/>
        </w:rPr>
        <w:t>este necesar să înțelegeți clar - ce fel de informații veți avea nevoie;</w:t>
      </w:r>
    </w:p>
    <w:p w:rsidR="00BA72E8" w:rsidRPr="0084090A" w:rsidRDefault="00BA72E8" w:rsidP="006A4643">
      <w:pPr>
        <w:numPr>
          <w:ilvl w:val="0"/>
          <w:numId w:val="29"/>
        </w:numPr>
        <w:spacing w:after="0" w:line="240" w:lineRule="auto"/>
        <w:rPr>
          <w:rFonts w:ascii="Arial" w:hAnsi="Arial" w:cs="Arial"/>
          <w:sz w:val="24"/>
          <w:szCs w:val="24"/>
          <w:lang w:val="ro-MO"/>
        </w:rPr>
      </w:pPr>
      <w:r w:rsidRPr="0084090A">
        <w:rPr>
          <w:rFonts w:ascii="Arial" w:hAnsi="Arial" w:cs="Arial"/>
          <w:sz w:val="24"/>
          <w:szCs w:val="24"/>
          <w:lang w:val="ro-MO"/>
        </w:rPr>
        <w:t>este necesar să se realizeze pentru ce aceste informații vor trebui și cum ea va fi utilizată;</w:t>
      </w:r>
    </w:p>
    <w:p w:rsidR="00BA72E8" w:rsidRPr="0084090A" w:rsidRDefault="00BA72E8" w:rsidP="006A4643">
      <w:pPr>
        <w:numPr>
          <w:ilvl w:val="0"/>
          <w:numId w:val="29"/>
        </w:numPr>
        <w:spacing w:after="0" w:line="240" w:lineRule="auto"/>
        <w:rPr>
          <w:rFonts w:ascii="Arial" w:hAnsi="Arial" w:cs="Arial"/>
          <w:sz w:val="24"/>
          <w:szCs w:val="24"/>
          <w:lang w:val="ro-MO"/>
        </w:rPr>
      </w:pPr>
      <w:r w:rsidRPr="0084090A">
        <w:rPr>
          <w:rFonts w:ascii="Arial" w:hAnsi="Arial" w:cs="Arial"/>
          <w:sz w:val="24"/>
          <w:szCs w:val="24"/>
          <w:lang w:val="ro-MO"/>
        </w:rPr>
        <w:t>este important să se înțeleagă cât de detaliată trebuie sp fie informația și care-i volumul de informație realmente necesar;</w:t>
      </w:r>
    </w:p>
    <w:p w:rsidR="00BA72E8" w:rsidRPr="0084090A" w:rsidRDefault="00BA72E8" w:rsidP="006A4643">
      <w:pPr>
        <w:numPr>
          <w:ilvl w:val="0"/>
          <w:numId w:val="29"/>
        </w:numPr>
        <w:spacing w:after="0" w:line="240" w:lineRule="auto"/>
        <w:rPr>
          <w:rFonts w:ascii="Arial" w:hAnsi="Arial" w:cs="Arial"/>
          <w:sz w:val="24"/>
          <w:szCs w:val="24"/>
          <w:lang w:val="ro-MO"/>
        </w:rPr>
      </w:pPr>
      <w:r w:rsidRPr="0084090A">
        <w:rPr>
          <w:rFonts w:ascii="Arial" w:hAnsi="Arial" w:cs="Arial"/>
          <w:sz w:val="24"/>
          <w:szCs w:val="24"/>
          <w:lang w:val="ro-MO"/>
        </w:rPr>
        <w:t>este important să înțelegem dacă va fi nevoie de informație primară sau va fi suficientă informația generală (agregată) deja prelucrată de către specialiști.</w:t>
      </w:r>
    </w:p>
    <w:p w:rsidR="00BA72E8" w:rsidRPr="0084090A" w:rsidRDefault="00BA72E8" w:rsidP="006A4643">
      <w:pPr>
        <w:spacing w:after="0" w:line="240" w:lineRule="auto"/>
        <w:rPr>
          <w:rFonts w:ascii="Arial" w:hAnsi="Arial" w:cs="Arial"/>
          <w:sz w:val="24"/>
          <w:szCs w:val="24"/>
          <w:lang w:val="ro-MO"/>
        </w:rPr>
      </w:pP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Prin urmare, înainte de a face o cerere către instituțiile guvernamentale, este necesar să se înțeleagă ce informații există în sursele publice și accesibile. În unele cazuri, ea va fi suficientă. Totuși, trebuie remarcat că nu toate agențiile și organizațiile publice publică materiale agregate online, dar unele informații totuși sunt de găsit. De pildă, pe site-ul Serviciului de Stat „Hidrometeo“ puteți găsi date privind nivelurile de apă în râurile majore ale Moldovei, rapoarte anuale privind hidrologia și calitatea apei în cursuri de apă și rezervoare. Aceste informații sunt agregate (generalizate), dar uneori și ea va fi suficientă pentru a rezolva diferitele probleme cu care se confruntă Comitetul râului mic. Câteva exemple de acest tip de informații disponibile privind hidrologia și calitatea apei, sistemul de monitorizare a apelor subterane sunt prezentate mai jos.</w:t>
      </w:r>
    </w:p>
    <w:tbl>
      <w:tblPr>
        <w:tblW w:w="0" w:type="auto"/>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0A0"/>
      </w:tblPr>
      <w:tblGrid>
        <w:gridCol w:w="7479"/>
        <w:gridCol w:w="2092"/>
      </w:tblGrid>
      <w:tr w:rsidR="00BA72E8" w:rsidRPr="00FE1D6C" w:rsidTr="00D848C4">
        <w:tc>
          <w:tcPr>
            <w:tcW w:w="9571" w:type="dxa"/>
            <w:gridSpan w:val="2"/>
            <w:shd w:val="clear" w:color="auto" w:fill="95B3D7"/>
            <w:vAlign w:val="center"/>
          </w:tcPr>
          <w:p w:rsidR="00BA72E8" w:rsidRPr="0084090A" w:rsidRDefault="00BA72E8" w:rsidP="00D848C4">
            <w:pPr>
              <w:spacing w:after="0" w:line="240" w:lineRule="auto"/>
              <w:jc w:val="center"/>
              <w:rPr>
                <w:rFonts w:ascii="Arial" w:hAnsi="Arial" w:cs="Arial"/>
                <w:bCs/>
                <w:iCs/>
                <w:lang w:val="ro-MO"/>
              </w:rPr>
            </w:pPr>
          </w:p>
        </w:tc>
      </w:tr>
      <w:tr w:rsidR="00BA72E8" w:rsidRPr="0084090A" w:rsidTr="00D848C4">
        <w:trPr>
          <w:trHeight w:hRule="exact" w:val="5103"/>
        </w:trPr>
        <w:tc>
          <w:tcPr>
            <w:tcW w:w="7479" w:type="dxa"/>
            <w:vAlign w:val="center"/>
          </w:tcPr>
          <w:p w:rsidR="00BA72E8" w:rsidRPr="0084090A" w:rsidRDefault="00BA72E8" w:rsidP="00D848C4">
            <w:pPr>
              <w:spacing w:after="0" w:line="240" w:lineRule="auto"/>
              <w:jc w:val="center"/>
              <w:rPr>
                <w:rFonts w:ascii="Arial" w:hAnsi="Arial" w:cs="Arial"/>
                <w:bCs/>
                <w:iCs/>
                <w:lang w:val="ro-MO"/>
              </w:rPr>
            </w:pPr>
            <w:r>
              <w:rPr>
                <w:noProof/>
                <w:lang w:val="en-US"/>
              </w:rPr>
              <w:pict>
                <v:group id="Группа 26" o:spid="_x0000_s1042" style="position:absolute;left:0;text-align:left;margin-left:3.8pt;margin-top:11.45pt;width:357.55pt;height:226.85pt;z-index:251649024;mso-position-horizontal-relative:text;mso-position-vertical-relative:text" coordorigin="1777,5478" coordsize="7151,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">
                  <v:shape id="Picture 5" o:spid="_x0000_s1043" type="#_x0000_t75" style="position:absolute;left:3584;top:7067;width:2286;height:2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zTvAAAAA2wAAAA8AAABkcnMvZG93bnJldi54bWxEj0GLwjAUhO+C/yE8YW+a6kGla1pEXCje&#10;dBe8vm2eabF5KU3U9t8bQfA4zMw3zCbvbSPu1PnasYL5LAFBXDpds1Hw9/szXYPwAVlj45gUDOQh&#10;z8ajDabaPfhI91MwIkLYp6igCqFNpfRlRRb9zLXE0bu4zmKIsjNSd/iIcNvIRZIspcWa40KFLe0q&#10;Kq+nm1VQmNXQFHtzMEv5Pxg87w5nOyj1Nem33yAC9eETfrcLrWCxgteX+ANk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ALNO8AAAADbAAAADwAAAAAAAAAAAAAAAACfAgAA&#10;ZHJzL2Rvd25yZXYueG1sUEsFBgAAAAAEAAQA9wAAAIwDAAAAAA==&#10;" stroked="t" strokecolor="#17365d" strokeweight="1.5pt">
                    <v:imagedata r:id="rId45" o:title=""/>
                  </v:shape>
                  <v:shape id="Picture 6" o:spid="_x0000_s1044" type="#_x0000_t75" style="position:absolute;left:1777;top:5478;width:2828;height:3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hBnAAAAA2wAAAA8AAABkcnMvZG93bnJldi54bWxET89rwjAUvg/8H8ITvM1UhTKrUURwTNhl&#10;VcHjo3k2xealJNHW/345DHb8+H6vt4NtxZN8aBwrmE0zEMSV0w3XCs6nw/sHiBCRNbaOScGLAmw3&#10;o7c1Ftr1/EPPMtYihXAoUIGJsSukDJUhi2HqOuLE3Zy3GBP0tdQe+xRuWznPslxabDg1GOxob6i6&#10;lw+r4OHl8rtkc9zb+7D47K/5pb3kSk3Gw24FItIQ/8V/7i+tYJ7Gpi/p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0uEGcAAAADbAAAADwAAAAAAAAAAAAAAAACfAgAA&#10;ZHJzL2Rvd25yZXYueG1sUEsFBgAAAAAEAAQA9wAAAIwDAAAAAA==&#10;" stroked="t" strokecolor="#17365d" strokeweight="1.5pt">
                    <v:imagedata r:id="rId46" o:title=""/>
                  </v:shape>
                  <v:shape id="Picture 7" o:spid="_x0000_s1045" type="#_x0000_t75" style="position:absolute;left:4870;top:5478;width:2108;height:2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xYzFAAAA2wAAAA8AAABkcnMvZG93bnJldi54bWxEj0FrwkAUhO9C/8PyCt5001DERjehFYTi&#10;xZqG1uNr9jUJzb4N2dXEf+8WBI/DzHzDrLPRtOJMvWssK3iaRyCIS6sbrhQUn9vZEoTzyBpby6Tg&#10;Qg6y9GGyxkTbgQ90zn0lAoRdggpq77tESlfWZNDNbUccvF/bG/RB9pXUPQ4BbloZR9FCGmw4LNTY&#10;0aam8i8/GQW76usYj5ef5+bD+XjYfxfLt7xQavo4vq5AeBr9PXxrv2sF8Qv8fw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sWMxQAAANsAAAAPAAAAAAAAAAAAAAAA&#10;AJ8CAABkcnMvZG93bnJldi54bWxQSwUGAAAAAAQABAD3AAAAkQMAAAAA&#10;" stroked="t" strokecolor="#17365d" strokeweight="1.5pt">
                    <v:imagedata r:id="rId47" o:title=""/>
                  </v:shape>
                  <v:shape id="Picture 8" o:spid="_x0000_s1046" type="#_x0000_t75" style="position:absolute;left:6054;top:8362;width:2219;height:1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MMPBAAAA2wAAAA8AAABkcnMvZG93bnJldi54bWxET91OwjAUvjfxHZpj4p10IpplrlsWGAEu&#10;QR/gpD1sC+vpXAsMnt5emHj55fvPy8n24kKj7xwreJ0lIIi1Mx03Cr6/1i8pCB+QDfaOScGNPJTF&#10;40OOmXFX3tPlEBoRQ9hnqKANYcik9Loli37mBuLIHd1oMUQ4NtKMeI3htpfzJPmQFjuODS0OtGxJ&#10;nw5nqyDdrvgnDJsqrXR1v+v3erHb1Uo9P03VJ4hAU/gX/7m3RsFbXB+/xB8g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qMMPBAAAA2wAAAA8AAAAAAAAAAAAAAAAAnwIA&#10;AGRycy9kb3ducmV2LnhtbFBLBQYAAAAABAAEAPcAAACNAwAAAAA=&#10;" stroked="t" strokecolor="#17365d" strokeweight="1.5pt">
                    <v:imagedata r:id="rId48" o:title=""/>
                  </v:shape>
                  <v:shape id="Picture 9" o:spid="_x0000_s1047" type="#_x0000_t75" style="position:absolute;left:6222;top:5628;width:2706;height:16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4vPFAAAA2wAAAA8AAABkcnMvZG93bnJldi54bWxEj09rAjEUxO+FfofwCl6KZq1gy7pRSkHU&#10;Qw9ul3p9Jm//2M3Lsom6/fZNQfA4zMxvmGw12FZcqPeNYwXTSQKCWDvTcKWg+FqP30D4gGywdUwK&#10;fsnDavn4kGFq3JX3dMlDJSKEfYoK6hC6VEqva7LoJ64jjl7peoshyr6SpsdrhNtWviTJXFpsOC7U&#10;2NFHTfonP1sFn0c+5slOF/MZrV8336dNqZ8PSo2ehvcFiEBDuIdv7a1RMJvC/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uLzxQAAANsAAAAPAAAAAAAAAAAAAAAA&#10;AJ8CAABkcnMvZG93bnJldi54bWxQSwUGAAAAAAQABAD3AAAAkQMAAAAA&#10;" stroked="t" strokecolor="#17365d" strokeweight="1.5pt">
                    <v:imagedata r:id="rId49" o:title=""/>
                  </v:shape>
                </v:group>
              </w:pict>
            </w:r>
            <w:r>
              <w:rPr>
                <w:noProof/>
                <w:lang w:val="en-US"/>
              </w:rPr>
              <w:pict>
                <v:shape id="Рисунок 25" o:spid="_x0000_s1048" type="#_x0000_t75" style="position:absolute;left:0;text-align:left;margin-left:246.25pt;margin-top:84.4pt;width:111.85pt;height:106.1pt;z-index:-251668480;visibility:visible;mso-position-horizontal-relative:text;mso-position-vertical-relative:text" stroked="t" strokecolor="#17365d" strokeweight="1pt">
                  <v:imagedata r:id="rId50" o:title=""/>
                </v:shape>
              </w:pict>
            </w:r>
          </w:p>
        </w:tc>
        <w:tc>
          <w:tcPr>
            <w:tcW w:w="2092" w:type="dxa"/>
            <w:vAlign w:val="center"/>
          </w:tcPr>
          <w:p w:rsidR="00BA72E8" w:rsidRPr="0084090A" w:rsidRDefault="00BA72E8" w:rsidP="00D848C4">
            <w:pPr>
              <w:spacing w:after="0" w:line="240" w:lineRule="auto"/>
              <w:jc w:val="center"/>
              <w:rPr>
                <w:rFonts w:ascii="Arial" w:hAnsi="Arial" w:cs="Arial"/>
                <w:b/>
                <w:bCs/>
                <w:iCs/>
                <w:lang w:val="ro-MO"/>
              </w:rPr>
            </w:pPr>
          </w:p>
          <w:p w:rsidR="00BA72E8" w:rsidRPr="0084090A" w:rsidRDefault="00BA72E8" w:rsidP="00D848C4">
            <w:pPr>
              <w:spacing w:after="0" w:line="240" w:lineRule="auto"/>
              <w:jc w:val="center"/>
              <w:rPr>
                <w:rFonts w:ascii="Arial" w:hAnsi="Arial" w:cs="Arial"/>
                <w:b/>
                <w:bCs/>
                <w:iCs/>
                <w:lang w:val="ro-MO"/>
              </w:rPr>
            </w:pPr>
            <w:r w:rsidRPr="0084090A">
              <w:rPr>
                <w:rFonts w:ascii="Arial" w:hAnsi="Arial" w:cs="Arial"/>
                <w:b/>
                <w:bCs/>
                <w:iCs/>
                <w:lang w:val="ro-MO"/>
              </w:rPr>
              <w:t>Câteva exemple de informații agregate disponibile cu privire la hidrologie</w:t>
            </w:r>
          </w:p>
          <w:p w:rsidR="00BA72E8" w:rsidRPr="0084090A" w:rsidRDefault="00BA72E8" w:rsidP="00D848C4">
            <w:pPr>
              <w:spacing w:after="0" w:line="240" w:lineRule="auto"/>
              <w:jc w:val="center"/>
              <w:rPr>
                <w:rFonts w:ascii="Arial" w:hAnsi="Arial" w:cs="Arial"/>
                <w:bCs/>
                <w:iCs/>
                <w:lang w:val="ro-MO"/>
              </w:rPr>
            </w:pPr>
          </w:p>
          <w:p w:rsidR="00BA72E8" w:rsidRPr="0084090A" w:rsidRDefault="00BA72E8" w:rsidP="00D848C4">
            <w:pPr>
              <w:spacing w:after="0" w:line="240" w:lineRule="auto"/>
              <w:jc w:val="center"/>
              <w:rPr>
                <w:rFonts w:ascii="Arial" w:hAnsi="Arial" w:cs="Arial"/>
                <w:bCs/>
                <w:iCs/>
                <w:lang w:val="ro-MO"/>
              </w:rPr>
            </w:pPr>
            <w:r w:rsidRPr="0084090A">
              <w:rPr>
                <w:rFonts w:ascii="Arial" w:hAnsi="Arial" w:cs="Arial"/>
                <w:b/>
                <w:color w:val="000000"/>
                <w:lang w:val="ro-MO"/>
              </w:rPr>
              <w:t>Sursa:</w:t>
            </w:r>
            <w:r w:rsidRPr="0084090A">
              <w:rPr>
                <w:rFonts w:ascii="Arial" w:hAnsi="Arial" w:cs="Arial"/>
                <w:b/>
                <w:i/>
                <w:color w:val="000000"/>
                <w:lang w:val="ro-MO"/>
              </w:rPr>
              <w:t xml:space="preserve"> </w:t>
            </w:r>
            <w:r w:rsidRPr="0084090A">
              <w:rPr>
                <w:rFonts w:ascii="Arial" w:hAnsi="Arial" w:cs="Arial"/>
                <w:i/>
                <w:color w:val="000000"/>
                <w:lang w:val="ro-MO"/>
              </w:rPr>
              <w:t>www.meteo.md</w:t>
            </w:r>
          </w:p>
        </w:tc>
      </w:tr>
      <w:tr w:rsidR="00BA72E8" w:rsidRPr="0084090A" w:rsidTr="00D848C4">
        <w:trPr>
          <w:trHeight w:hRule="exact" w:val="5103"/>
        </w:trPr>
        <w:tc>
          <w:tcPr>
            <w:tcW w:w="7479" w:type="dxa"/>
            <w:vAlign w:val="center"/>
          </w:tcPr>
          <w:p w:rsidR="00BA72E8" w:rsidRPr="0084090A" w:rsidRDefault="00BA72E8" w:rsidP="00D848C4">
            <w:pPr>
              <w:spacing w:after="0" w:line="240" w:lineRule="auto"/>
              <w:jc w:val="center"/>
              <w:rPr>
                <w:rFonts w:ascii="Arial" w:hAnsi="Arial" w:cs="Arial"/>
                <w:bCs/>
                <w:iCs/>
                <w:lang w:val="ro-MO"/>
              </w:rPr>
            </w:pPr>
            <w:r>
              <w:rPr>
                <w:noProof/>
                <w:lang w:val="en-US"/>
              </w:rPr>
              <w:pict>
                <v:group id="Группа 19" o:spid="_x0000_s1049" style="position:absolute;left:0;text-align:left;margin-left:7.05pt;margin-top:10.15pt;width:351.75pt;height:229.75pt;z-index:251650048;mso-position-horizontal-relative:text;mso-position-vertical-relative:text" coordorigin="1842,1478" coordsize="7035,4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">
                  <v:shape id="Picture 11" o:spid="_x0000_s1050" type="#_x0000_t75" style="position:absolute;left:1842;top:1478;width:2775;height:3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vXK+AAAA2wAAAA8AAABkcnMvZG93bnJldi54bWxET82KwjAQvgu+Q5gFb5quByldo5SFBal4&#10;2NYHGJrZpNpMShO1vr05LHj8+P63+8n14k5j6Dwr+FxlIIhbrzs2Cs7NzzIHESKyxt4zKXhSgP1u&#10;Pttiof2Df+leRyNSCIcCFdgYh0LK0FpyGFZ+IE7cnx8dxgRHI/WIjxTuernOso102HFqsDjQt6X2&#10;Wt+cgjLvmuOl0XkdrTeTPOGpMpVSi4+p/AIRaYpv8b/7oBWs0/r0Jf0AuXs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LivXK+AAAA2wAAAA8AAAAAAAAAAAAAAAAAnwIAAGRy&#10;cy9kb3ducmV2LnhtbFBLBQYAAAAABAAEAPcAAACKAwAAAAA=&#10;" stroked="t" strokecolor="#17365d" strokeweight="1.5pt">
                    <v:imagedata r:id="rId51" o:title=""/>
                  </v:shape>
                  <v:shape id="Picture 12" o:spid="_x0000_s1051" type="#_x0000_t75" style="position:absolute;left:4136;top:1713;width:2265;height:3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DpDDAAAA2wAAAA8AAABkcnMvZG93bnJldi54bWxEj8FqwzAQRO+F/IPYQG6NHEOKcaOEYAgU&#10;Ygp1feltsTa2ibUykmo7f18VCj0OM/OGOZwWM4iJnO8tK9htExDEjdU9twrqz8tzBsIHZI2DZVLw&#10;IA+n4+rpgLm2M3/QVIVWRAj7HBV0IYy5lL7pyKDf2pE4ejfrDIYoXSu1wznCzSDTJHmRBnuOCx2O&#10;VHTU3Ktvo2DviynLdCLd3Jb0dX1v+rouldqsl/MriEBL+A//td+0gnQHv1/iD5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cOkMMAAADbAAAADwAAAAAAAAAAAAAAAACf&#10;AgAAZHJzL2Rvd25yZXYueG1sUEsFBgAAAAAEAAQA9wAAAI8DAAAAAA==&#10;" stroked="t" strokeweight="1.5pt">
                    <v:imagedata r:id="rId52" o:title=""/>
                  </v:shape>
                  <v:shape id="Picture 13" o:spid="_x0000_s1052" type="#_x0000_t75" style="position:absolute;left:5432;top:3272;width:2383;height:28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S+fDAAAA2wAAAA8AAABkcnMvZG93bnJldi54bWxEj0FrwkAUhO8F/8PyhN7qxhxKia4iEUtv&#10;tmmr10f2mUSzb0P2qcm/7xYKPQ4z8w2zXA+uVTfqQ+PZwHyWgCIuvW24MvD1uXt6ARUE2WLrmQyM&#10;FGC9mjwsMbP+zh90K6RSEcIhQwO1SJdpHcqaHIaZ74ijd/K9Q4myr7Tt8R7hrtVpkjxrhw3HhRo7&#10;ymsqL8XVGTin2+I1/95Ifkz27yc5jGF7GY15nA6bBSihQf7Df+03ayBN4fdL/AF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xL58MAAADbAAAADwAAAAAAAAAAAAAAAACf&#10;AgAAZHJzL2Rvd25yZXYueG1sUEsFBgAAAAAEAAQA9wAAAI8DAAAAAA==&#10;" stroked="t" strokecolor="#17365d" strokeweight="1.5pt">
                    <v:imagedata r:id="rId53" o:title=""/>
                  </v:shape>
                  <v:shape id="Picture 14" o:spid="_x0000_s1053" type="#_x0000_t75" style="position:absolute;left:6728;top:1478;width:1911;height:28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0UpC/AAAA2wAAAA8AAABkcnMvZG93bnJldi54bWxET8tqwzAQvBfyD2ILvcWyHSjBsRxCIdBL&#10;D3ENyXGx1g9irYylJOrfV4VAbzPMiyn3wUziTosbLSvIkhQEcWv1yL2C5vu43oJwHlnjZJkU/JCD&#10;fbV6KbHQ9sEnute+F7GEXYEKBu/nQkrXDmTQJXYmjlpnF4M+0qWXesFHLDeTzNP0XRocOS4MONPH&#10;QO21vhkFdLFjk/HUfd1CFvq8i5DPSr29hsMOhKfg/83P9KdWkG/g70v8AbL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tFKQvwAAANsAAAAPAAAAAAAAAAAAAAAAAJ8CAABk&#10;cnMvZG93bnJldi54bWxQSwUGAAAAAAQABAD3AAAAiwMAAAAA&#10;" stroked="t" strokeweight="1.5pt">
                    <v:imagedata r:id="rId54" o:title=""/>
                  </v:shape>
                  <v:shape id="Picture 15" o:spid="_x0000_s1054" type="#_x0000_t75" style="position:absolute;left:6303;top:4112;width:2574;height:1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4ZfEAAAA2wAAAA8AAABkcnMvZG93bnJldi54bWxEj09rAjEUxO9Cv0N4gjfNakVkNYouCP1z&#10;kGrp+bF57qbdvGyTqGs/fVMQehxm5jfMct3ZRlzIB+NYwXiUgSAunTZcKXg/7oZzECEia2wck4Ib&#10;BVivHnpLzLW78htdDrESCcIhRwV1jG0uZShrshhGriVO3sl5izFJX0nt8ZrgtpGTLJtJi4bTQo0t&#10;FTWVX4ezVbD9MZjNnl83j9u98YXfvRQfn99KDfrdZgEiUhf/w/f2k1YwmcLfl/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r4ZfEAAAA2wAAAA8AAAAAAAAAAAAAAAAA&#10;nwIAAGRycy9kb3ducmV2LnhtbFBLBQYAAAAABAAEAPcAAACQAwAAAAA=&#10;" stroked="t" strokeweight="1.5pt">
                    <v:imagedata r:id="rId55" o:title=""/>
                  </v:shape>
                </v:group>
              </w:pict>
            </w:r>
          </w:p>
        </w:tc>
        <w:tc>
          <w:tcPr>
            <w:tcW w:w="2092" w:type="dxa"/>
            <w:vAlign w:val="center"/>
          </w:tcPr>
          <w:p w:rsidR="00BA72E8" w:rsidRPr="0084090A" w:rsidRDefault="00BA72E8" w:rsidP="00D848C4">
            <w:pPr>
              <w:spacing w:after="0" w:line="240" w:lineRule="auto"/>
              <w:jc w:val="center"/>
              <w:rPr>
                <w:rFonts w:ascii="Arial" w:hAnsi="Arial" w:cs="Arial"/>
                <w:b/>
                <w:bCs/>
                <w:iCs/>
                <w:lang w:val="ro-MO"/>
              </w:rPr>
            </w:pPr>
            <w:r w:rsidRPr="0084090A">
              <w:rPr>
                <w:rFonts w:ascii="Arial" w:hAnsi="Arial" w:cs="Arial"/>
                <w:b/>
                <w:bCs/>
                <w:iCs/>
                <w:lang w:val="ro-MO"/>
              </w:rPr>
              <w:t>Câteva exemple de informații agregate disponibile cu privire la hidrochimie</w:t>
            </w:r>
          </w:p>
          <w:p w:rsidR="00BA72E8" w:rsidRPr="0084090A" w:rsidRDefault="00BA72E8" w:rsidP="00D848C4">
            <w:pPr>
              <w:spacing w:after="0" w:line="240" w:lineRule="auto"/>
              <w:jc w:val="center"/>
              <w:rPr>
                <w:rFonts w:ascii="Arial" w:hAnsi="Arial" w:cs="Arial"/>
                <w:bCs/>
                <w:iCs/>
                <w:lang w:val="ro-MO"/>
              </w:rPr>
            </w:pPr>
          </w:p>
          <w:p w:rsidR="00BA72E8" w:rsidRPr="0084090A" w:rsidRDefault="00BA72E8" w:rsidP="00D848C4">
            <w:pPr>
              <w:spacing w:after="0" w:line="240" w:lineRule="auto"/>
              <w:jc w:val="center"/>
              <w:rPr>
                <w:rFonts w:ascii="Arial" w:hAnsi="Arial" w:cs="Arial"/>
                <w:bCs/>
                <w:iCs/>
                <w:lang w:val="ro-MO"/>
              </w:rPr>
            </w:pPr>
            <w:r w:rsidRPr="0084090A">
              <w:rPr>
                <w:rFonts w:ascii="Arial" w:hAnsi="Arial" w:cs="Arial"/>
                <w:b/>
                <w:color w:val="000000"/>
                <w:lang w:val="ro-MO"/>
              </w:rPr>
              <w:t>Sursa:</w:t>
            </w:r>
            <w:r w:rsidRPr="0084090A">
              <w:rPr>
                <w:rFonts w:ascii="Arial" w:hAnsi="Arial" w:cs="Arial"/>
                <w:b/>
                <w:i/>
                <w:color w:val="000000"/>
                <w:lang w:val="ro-MO"/>
              </w:rPr>
              <w:t xml:space="preserve"> </w:t>
            </w:r>
            <w:r w:rsidRPr="0084090A">
              <w:rPr>
                <w:rFonts w:ascii="Arial" w:hAnsi="Arial" w:cs="Arial"/>
                <w:i/>
                <w:color w:val="000000"/>
                <w:lang w:val="ro-MO"/>
              </w:rPr>
              <w:t>www.meteo.md</w:t>
            </w:r>
          </w:p>
        </w:tc>
      </w:tr>
      <w:tr w:rsidR="00BA72E8" w:rsidRPr="00FE1D6C" w:rsidTr="00D848C4">
        <w:trPr>
          <w:trHeight w:hRule="exact" w:val="5103"/>
        </w:trPr>
        <w:tc>
          <w:tcPr>
            <w:tcW w:w="7479" w:type="dxa"/>
            <w:vAlign w:val="center"/>
          </w:tcPr>
          <w:p w:rsidR="00BA72E8" w:rsidRPr="0084090A" w:rsidRDefault="00BA72E8" w:rsidP="00D848C4">
            <w:pPr>
              <w:spacing w:after="0" w:line="240" w:lineRule="auto"/>
              <w:jc w:val="center"/>
              <w:rPr>
                <w:lang w:val="ro-MO" w:eastAsia="ru-RU"/>
              </w:rPr>
            </w:pPr>
            <w:r>
              <w:rPr>
                <w:noProof/>
                <w:lang w:val="en-US"/>
              </w:rPr>
              <w:pict>
                <v:group id="Группа 14" o:spid="_x0000_s1055" style="position:absolute;left:0;text-align:left;margin-left:11pt;margin-top:7.55pt;width:335.9pt;height:235.15pt;z-index:251651072;mso-position-horizontal-relative:text;mso-position-vertical-relative:text" coordorigin="1921,6529" coordsize="6718,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">
                  <v:shape id="Picture 17" o:spid="_x0000_s1056" type="#_x0000_t75" style="position:absolute;left:1921;top:6529;width:2815;height:3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lsJzDAAAA2wAAAA8AAABkcnMvZG93bnJldi54bWxET0trwkAQvhf8D8sIXkLd1dYiqZsgQkHo&#10;pfWB12l2TILZ2ZDdxthf3y0UvM3H95xVPthG9NT52rGG2VSBIC6cqbnUcNi/PS5B+IBssHFMGm7k&#10;Ic9GDytMjbvyJ/W7UIoYwj5FDVUIbSqlLyqy6KeuJY7c2XUWQ4RdKU2H1xhuGzlX6kVarDk2VNjS&#10;pqLisvu2Go6yV80hmZl9Ik+9en76+vhJ3rWejIf1K4hAQ7iL/91bE+cv4O+Xe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WwnMMAAADbAAAADwAAAAAAAAAAAAAAAACf&#10;AgAAZHJzL2Rvd25yZXYueG1sUEsFBgAAAAAEAAQA9wAAAI8DAAAAAA==&#10;" stroked="t" strokecolor="#17365d" strokeweight="1pt">
                    <v:imagedata r:id="rId56" o:title=""/>
                  </v:shape>
                  <v:shape id="Picture 18" o:spid="_x0000_s1057" type="#_x0000_t75" style="position:absolute;left:3593;top:7157;width:2710;height:3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6RO/AAAA2wAAAA8AAABkcnMvZG93bnJldi54bWxET02LwjAQvQv+hzCCN01dQaSaFhEEPYld&#10;RY9DM7bVZlKarK3/3iws7G0e73PWaW9q8aLWVZYVzKYRCOLc6ooLBefv3WQJwnlkjbVlUvAmB2ky&#10;HKwx1rbjE70yX4gQwi5GBaX3TSyly0sy6Ka2IQ7c3bYGfYBtIXWLXQg3tfyKooU0WHFoKLGhbUn5&#10;M/sxCo7HS1fUm2xubge+0u6yfaCrlBqP+s0KhKfe/4v/3Hsd5i/g95dwgE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COkTvwAAANsAAAAPAAAAAAAAAAAAAAAAAJ8CAABk&#10;cnMvZG93bnJldi54bWxQSwUGAAAAAAQABAD3AAAAiwMAAAAA&#10;" stroked="t" strokeweight="1pt">
                    <v:imagedata r:id="rId57" o:title=""/>
                  </v:shape>
                  <v:shape id="Picture 19" o:spid="_x0000_s1058" type="#_x0000_t75" style="position:absolute;left:6003;top:7448;width:2636;height:3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mWDCAAAA2wAAAA8AAABkcnMvZG93bnJldi54bWxET0trAjEQvgv+hzBCb92sWl+rUWyhxfYi&#10;Pi7ehs24WdxMlk2q679vhIK3+fies1i1thJXanzpWEE/SUEQ506XXCg4Hj5fpyB8QNZYOSYFd/Kw&#10;WnY7C8y0u/GOrvtQiBjCPkMFJoQ6k9Lnhiz6xNXEkTu7xmKIsCmkbvAWw20lB2k6lhZLjg0Ga/ow&#10;lF/2v1bBsNXm+P4lZ9/D/uWtNtvR5v5zUuql167nIAK14Sn+d290nD+Bxy/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plgwgAAANsAAAAPAAAAAAAAAAAAAAAAAJ8C&#10;AABkcnMvZG93bnJldi54bWxQSwUGAAAAAAQABAD3AAAAjgMAAAAA&#10;" stroked="t" strokecolor="#17365d" strokeweight="1pt">
                    <v:imagedata r:id="rId58" o:title=""/>
                  </v:shape>
                  <v:shape id="Picture 20" o:spid="_x0000_s1059" type="#_x0000_t75" style="position:absolute;left:6903;top:6608;width:1422;height:2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QIPEAAAA2wAAAA8AAABkcnMvZG93bnJldi54bWxEj01PwzAMhu9I+w+RJ3FjKTuwqls2waQh&#10;JE4UBBy9xks6Gqdqsq3w6/EBiZstvx+PV5sxdOpMQ2ojG7idFaCIm2hbdgbeXnc3JaiUkS12kcnA&#10;NyXYrCdXK6xsvPALnevslIRwqtCAz7mvtE6Np4BpFntiuR3iEDDLOjhtB7xIeOj0vCjudMCWpcFj&#10;T1tPzVd9ClLyvPg5lu5h8fjp3j92Zb0/nPzemOvpeL8ElWnM/+I/95MVfIGVX2QA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QIPEAAAA2wAAAA8AAAAAAAAAAAAAAAAA&#10;nwIAAGRycy9kb3ducmV2LnhtbFBLBQYAAAAABAAEAPcAAACQAwAAAAA=&#10;" stroked="t" strokecolor="#17365d" strokeweight="1pt">
                    <v:imagedata r:id="rId59" o:title=""/>
                  </v:shape>
                </v:group>
              </w:pict>
            </w:r>
          </w:p>
        </w:tc>
        <w:tc>
          <w:tcPr>
            <w:tcW w:w="2092" w:type="dxa"/>
            <w:vAlign w:val="center"/>
          </w:tcPr>
          <w:p w:rsidR="00BA72E8" w:rsidRPr="0084090A" w:rsidRDefault="00BA72E8" w:rsidP="00D848C4">
            <w:pPr>
              <w:spacing w:after="0" w:line="240" w:lineRule="auto"/>
              <w:jc w:val="center"/>
              <w:rPr>
                <w:rFonts w:ascii="Arial" w:hAnsi="Arial" w:cs="Arial"/>
                <w:b/>
                <w:bCs/>
                <w:iCs/>
                <w:lang w:val="ro-MO"/>
              </w:rPr>
            </w:pPr>
            <w:r w:rsidRPr="0084090A">
              <w:rPr>
                <w:rFonts w:ascii="Arial" w:hAnsi="Arial" w:cs="Arial"/>
                <w:b/>
                <w:bCs/>
                <w:iCs/>
                <w:lang w:val="ro-MO"/>
              </w:rPr>
              <w:t>Câteva exemple de informații agregate disponibile în rețeaua de monitorizare a apelor subterane</w:t>
            </w:r>
          </w:p>
          <w:p w:rsidR="00BA72E8" w:rsidRPr="0084090A" w:rsidRDefault="00BA72E8" w:rsidP="00D848C4">
            <w:pPr>
              <w:spacing w:after="0" w:line="240" w:lineRule="auto"/>
              <w:jc w:val="center"/>
              <w:rPr>
                <w:rFonts w:ascii="Arial" w:hAnsi="Arial" w:cs="Arial"/>
                <w:bCs/>
                <w:iCs/>
                <w:lang w:val="ro-MO"/>
              </w:rPr>
            </w:pPr>
          </w:p>
          <w:p w:rsidR="00BA72E8" w:rsidRPr="0084090A" w:rsidRDefault="00BA72E8" w:rsidP="00D848C4">
            <w:pPr>
              <w:spacing w:after="0" w:line="240" w:lineRule="auto"/>
              <w:jc w:val="center"/>
              <w:rPr>
                <w:rFonts w:ascii="Arial" w:hAnsi="Arial" w:cs="Arial"/>
                <w:i/>
                <w:color w:val="000000"/>
                <w:lang w:val="ro-MO"/>
              </w:rPr>
            </w:pPr>
            <w:r w:rsidRPr="0084090A">
              <w:rPr>
                <w:rFonts w:ascii="Arial" w:hAnsi="Arial" w:cs="Arial"/>
                <w:b/>
                <w:color w:val="000000"/>
                <w:lang w:val="ro-MO"/>
              </w:rPr>
              <w:t>Sursa:</w:t>
            </w:r>
            <w:r w:rsidRPr="0084090A">
              <w:rPr>
                <w:rFonts w:ascii="Arial" w:hAnsi="Arial" w:cs="Arial"/>
                <w:b/>
                <w:i/>
                <w:color w:val="000000"/>
                <w:lang w:val="ro-MO"/>
              </w:rPr>
              <w:t xml:space="preserve"> </w:t>
            </w:r>
            <w:r w:rsidRPr="0084090A">
              <w:rPr>
                <w:rFonts w:ascii="Arial" w:hAnsi="Arial" w:cs="Arial"/>
                <w:i/>
                <w:color w:val="000000"/>
                <w:lang w:val="ro-MO"/>
              </w:rPr>
              <w:t>www.</w:t>
            </w:r>
          </w:p>
          <w:p w:rsidR="00BA72E8" w:rsidRPr="0084090A" w:rsidRDefault="00BA72E8" w:rsidP="00D848C4">
            <w:pPr>
              <w:spacing w:after="0" w:line="240" w:lineRule="auto"/>
              <w:jc w:val="center"/>
              <w:rPr>
                <w:rFonts w:ascii="Arial" w:hAnsi="Arial" w:cs="Arial"/>
                <w:b/>
                <w:bCs/>
                <w:iCs/>
                <w:lang w:val="ro-MO"/>
              </w:rPr>
            </w:pPr>
            <w:r w:rsidRPr="0084090A">
              <w:rPr>
                <w:rFonts w:ascii="Arial" w:hAnsi="Arial" w:cs="Arial"/>
                <w:i/>
                <w:color w:val="000000"/>
                <w:lang w:val="ro-MO"/>
              </w:rPr>
              <w:t>ehgeom.gov.md</w:t>
            </w:r>
          </w:p>
        </w:tc>
      </w:tr>
      <w:tr w:rsidR="00BA72E8" w:rsidRPr="00FE1D6C" w:rsidTr="00D848C4">
        <w:tc>
          <w:tcPr>
            <w:tcW w:w="9571" w:type="dxa"/>
            <w:gridSpan w:val="2"/>
            <w:shd w:val="clear" w:color="auto" w:fill="95B3D7"/>
            <w:vAlign w:val="center"/>
          </w:tcPr>
          <w:p w:rsidR="00BA72E8" w:rsidRPr="0084090A" w:rsidRDefault="00BA72E8" w:rsidP="00D848C4">
            <w:pPr>
              <w:spacing w:after="0" w:line="240" w:lineRule="auto"/>
              <w:jc w:val="center"/>
              <w:rPr>
                <w:rFonts w:ascii="Arial" w:hAnsi="Arial" w:cs="Arial"/>
                <w:bCs/>
                <w:iCs/>
                <w:lang w:val="ro-MO"/>
              </w:rPr>
            </w:pPr>
          </w:p>
        </w:tc>
      </w:tr>
    </w:tbl>
    <w:p w:rsidR="00BA72E8" w:rsidRPr="0084090A" w:rsidRDefault="00BA72E8" w:rsidP="006A4643">
      <w:pPr>
        <w:spacing w:after="0"/>
        <w:rPr>
          <w:rFonts w:ascii="Arial" w:hAnsi="Arial" w:cs="Arial"/>
          <w:bCs/>
          <w:iCs/>
          <w:color w:val="4F6228"/>
          <w:sz w:val="24"/>
          <w:szCs w:val="24"/>
          <w:lang w:val="ro-MO"/>
        </w:rPr>
      </w:pP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Cu toate acestea, trebuie să fiți pregătiți că informațiile din surse publice nu va fi suficientă, acesta va fi prea general sau inexistentă pentru problema de interes privind râul mic. În formularea sarcinii, elaborării planului de gestionare a sub-bazinului hidrografic al râului mic, în mod necesar apare problema de colectare a datelor pentru descrie</w:t>
      </w:r>
      <w:r>
        <w:rPr>
          <w:rFonts w:ascii="Arial" w:hAnsi="Arial" w:cs="Arial"/>
          <w:sz w:val="24"/>
          <w:szCs w:val="24"/>
          <w:lang w:val="ro-MO"/>
        </w:rPr>
        <w:t>re</w:t>
      </w:r>
      <w:r w:rsidRPr="0084090A">
        <w:rPr>
          <w:rFonts w:ascii="Arial" w:hAnsi="Arial" w:cs="Arial"/>
          <w:sz w:val="24"/>
          <w:szCs w:val="24"/>
          <w:lang w:val="ro-MO"/>
        </w:rPr>
        <w:t xml:space="preserve">a stării acestuia curente și anterioare. Acest lucru este necesar și pentru a înțelege mai bine în ce măsură factorii de impact asupra râului poartă vina starea proastă și ce ar putea fi dacă ar fi gestionată într-un mod mai rezonabil. Acest lucru este valabil mai ales pentru datele hidrologice (scurgerile anuale și lunare de mai mulți ani, indicatorii calității apei (indicatorii hidro-chimici). În Republica Moldova pentru colectarea acestor date e responsabil Serviciul Hidrometeorologic de Stat, care deține date cu privire la observațiile hidrologice pentru multe râuri. Cu toate acestea, nu pentru toate râurile observațiile au fost efectuate sau se fac astăzi, deoarece numărul și amplasarea punctelor de hidrologice se modifica în timp. În ceea ce privește calitatea apei din fântâni, fântâni arteziene </w:t>
      </w:r>
      <w:r>
        <w:rPr>
          <w:rFonts w:ascii="Arial" w:hAnsi="Arial" w:cs="Arial"/>
          <w:sz w:val="24"/>
          <w:szCs w:val="24"/>
          <w:lang w:val="ro-MO"/>
        </w:rPr>
        <w:t xml:space="preserve">(sonde) </w:t>
      </w:r>
      <w:r w:rsidRPr="0084090A">
        <w:rPr>
          <w:rFonts w:ascii="Arial" w:hAnsi="Arial" w:cs="Arial"/>
          <w:sz w:val="24"/>
          <w:szCs w:val="24"/>
          <w:lang w:val="ro-MO"/>
        </w:rPr>
        <w:t>și altor resurse, astfel de informații se pot solicita de la Agenția pentru Geologie și Resurse Minerale și Centrul Național de Sănătate Publică.</w:t>
      </w:r>
    </w:p>
    <w:p w:rsidR="00BA72E8" w:rsidRPr="0084090A" w:rsidRDefault="00BA72E8" w:rsidP="006A4643">
      <w:pPr>
        <w:spacing w:after="0" w:line="240" w:lineRule="auto"/>
        <w:jc w:val="both"/>
        <w:rPr>
          <w:rFonts w:ascii="Arial" w:hAnsi="Arial" w:cs="Arial"/>
          <w:color w:val="FF0000"/>
          <w:sz w:val="24"/>
          <w:szCs w:val="24"/>
          <w:lang w:val="ro-MO"/>
        </w:rPr>
      </w:pPr>
      <w:r w:rsidRPr="0084090A">
        <w:rPr>
          <w:rFonts w:ascii="Arial" w:hAnsi="Arial" w:cs="Arial"/>
          <w:color w:val="FF0000"/>
          <w:sz w:val="24"/>
          <w:szCs w:val="24"/>
          <w:lang w:val="ro-MO"/>
        </w:rPr>
        <w:t>În ceea ce privește necesitatea achitării pentru informațiile solicitate de la Serviciul Hidrometeorologic de Stat, această întrebare nu este prea clară. Vom așteptă răspunsul Serviciului Hidromet la această solicitare.</w:t>
      </w:r>
    </w:p>
    <w:p w:rsidR="00BA72E8" w:rsidRPr="0084090A" w:rsidRDefault="00BA72E8" w:rsidP="006A4643">
      <w:pPr>
        <w:rPr>
          <w:lang w:val="ro-MO"/>
        </w:rPr>
      </w:pPr>
    </w:p>
    <w:p w:rsidR="00BA72E8" w:rsidRPr="0084090A" w:rsidRDefault="00BA72E8" w:rsidP="006A4643">
      <w:pPr>
        <w:rPr>
          <w:lang w:val="ro-MO"/>
        </w:rPr>
      </w:pPr>
    </w:p>
    <w:p w:rsidR="00BA72E8" w:rsidRPr="0084090A" w:rsidRDefault="00BA72E8" w:rsidP="006A4643">
      <w:pPr>
        <w:rPr>
          <w:lang w:val="ro-MO"/>
        </w:rPr>
      </w:pPr>
    </w:p>
    <w:p w:rsidR="00BA72E8" w:rsidRPr="0084090A" w:rsidRDefault="00BA72E8" w:rsidP="006A4643">
      <w:pPr>
        <w:rPr>
          <w:rFonts w:ascii="Arial" w:hAnsi="Arial" w:cs="Arial"/>
          <w:bCs/>
          <w:iCs/>
          <w:color w:val="4F6228"/>
          <w:sz w:val="24"/>
          <w:szCs w:val="24"/>
          <w:lang w:val="ro-MO"/>
        </w:rPr>
      </w:pPr>
    </w:p>
    <w:p w:rsidR="00BA72E8" w:rsidRPr="0084090A" w:rsidRDefault="00BA72E8" w:rsidP="006A4643">
      <w:pPr>
        <w:rPr>
          <w:rFonts w:ascii="Arial" w:hAnsi="Arial" w:cs="Arial"/>
          <w:bCs/>
          <w:iCs/>
          <w:color w:val="4F6228"/>
          <w:sz w:val="24"/>
          <w:szCs w:val="24"/>
          <w:lang w:val="ro-MO"/>
        </w:rPr>
      </w:pPr>
    </w:p>
    <w:p w:rsidR="00BA72E8" w:rsidRPr="0084090A" w:rsidRDefault="00BA72E8" w:rsidP="006A4643">
      <w:pPr>
        <w:pStyle w:val="Heading2"/>
        <w:spacing w:before="0" w:after="240" w:line="240" w:lineRule="auto"/>
        <w:jc w:val="both"/>
        <w:rPr>
          <w:rFonts w:ascii="Arial Black" w:hAnsi="Arial Black"/>
          <w:i w:val="0"/>
          <w:color w:val="365F91"/>
          <w:sz w:val="32"/>
          <w:szCs w:val="32"/>
          <w:lang w:val="ro-MO"/>
        </w:rPr>
      </w:pPr>
      <w:r w:rsidRPr="0084090A">
        <w:rPr>
          <w:rFonts w:ascii="Arial" w:hAnsi="Arial" w:cs="Arial"/>
          <w:b w:val="0"/>
          <w:i w:val="0"/>
          <w:color w:val="4F6228"/>
          <w:sz w:val="24"/>
          <w:szCs w:val="24"/>
          <w:lang w:val="ro-MO"/>
        </w:rPr>
        <w:br w:type="page"/>
      </w:r>
      <w:bookmarkStart w:id="52" w:name="_Toc474939213"/>
      <w:bookmarkStart w:id="53" w:name="_Toc476676873"/>
      <w:r w:rsidRPr="0084090A">
        <w:rPr>
          <w:rFonts w:ascii="Arial Black" w:hAnsi="Arial Black"/>
          <w:i w:val="0"/>
          <w:color w:val="365F91"/>
          <w:sz w:val="32"/>
          <w:szCs w:val="32"/>
          <w:lang w:val="ro-MO"/>
        </w:rPr>
        <w:t>Oportunități de finanțare a planurilor pentru gestionarea bazinelor râurilor mici</w:t>
      </w:r>
      <w:bookmarkEnd w:id="52"/>
      <w:bookmarkEnd w:id="53"/>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Orice plan devine plan numai în cazul în care este definit din punct de vedere financiar. Este important ca la pregătirea Planului de gestionare a sub-bazinului să fie formulate în mod clar activitățile necesare, iar acestea ar trebui să fie evaluate în termeni monetari. Dar în afară de asta, este important să se înțeleagă de unde se pot obține fondurile necesare.</w:t>
      </w:r>
    </w:p>
    <w:p w:rsidR="00BA72E8" w:rsidRPr="0084090A" w:rsidRDefault="00BA72E8" w:rsidP="006A4643">
      <w:pPr>
        <w:spacing w:line="240" w:lineRule="auto"/>
        <w:jc w:val="both"/>
        <w:rPr>
          <w:rFonts w:ascii="Arial" w:hAnsi="Arial" w:cs="Arial"/>
          <w:sz w:val="24"/>
          <w:szCs w:val="24"/>
          <w:lang w:val="ro-MO"/>
        </w:rPr>
      </w:pPr>
      <w:r w:rsidRPr="0084090A">
        <w:rPr>
          <w:rFonts w:ascii="Arial" w:hAnsi="Arial" w:cs="Arial"/>
          <w:sz w:val="24"/>
          <w:szCs w:val="24"/>
          <w:lang w:val="ro-MO"/>
        </w:rPr>
        <w:t xml:space="preserve">Mai jos este prezentat un rezumat al principalelor oportunități pentru administrațiile locale în obținerea finanțării necesare. De fapt, surse de finanțare sunt o mulțime și e nevoie doar </w:t>
      </w:r>
      <w:r>
        <w:rPr>
          <w:rFonts w:ascii="Arial" w:hAnsi="Arial" w:cs="Arial"/>
          <w:sz w:val="24"/>
          <w:szCs w:val="24"/>
          <w:lang w:val="ro-MO"/>
        </w:rPr>
        <w:t>să se abordeze</w:t>
      </w:r>
      <w:r w:rsidRPr="0084090A">
        <w:rPr>
          <w:rFonts w:ascii="Arial" w:hAnsi="Arial" w:cs="Arial"/>
          <w:sz w:val="24"/>
          <w:szCs w:val="24"/>
          <w:lang w:val="ro-MO"/>
        </w:rPr>
        <w:t>, reieșind din înțelegerea corectă ce fel de activități pot fi acoperite dintr-o sursă sau alta. În acest scop, este adusă o scurtă descriere a acestor oportunități.</w:t>
      </w:r>
    </w:p>
    <w:p w:rsidR="00BA72E8" w:rsidRPr="0084090A" w:rsidRDefault="00BA72E8" w:rsidP="006A4643">
      <w:pPr>
        <w:pStyle w:val="Heading3"/>
        <w:spacing w:after="240" w:line="240" w:lineRule="auto"/>
        <w:rPr>
          <w:rFonts w:ascii="Arial" w:hAnsi="Arial" w:cs="Arial"/>
          <w:i/>
          <w:color w:val="365F91"/>
          <w:lang w:val="ro-MO"/>
        </w:rPr>
      </w:pPr>
      <w:bookmarkStart w:id="54" w:name="_Toc474939214"/>
      <w:bookmarkStart w:id="55" w:name="_Toc476676874"/>
      <w:r w:rsidRPr="0084090A">
        <w:rPr>
          <w:rFonts w:ascii="Arial" w:hAnsi="Arial" w:cs="Arial"/>
          <w:i/>
          <w:color w:val="365F91"/>
          <w:lang w:val="ro-MO"/>
        </w:rPr>
        <w:t>Fondurile naționale și bugetele</w:t>
      </w:r>
      <w:bookmarkEnd w:id="54"/>
      <w:bookmarkEnd w:id="55"/>
    </w:p>
    <w:p w:rsidR="00BA72E8" w:rsidRPr="0084090A" w:rsidRDefault="00BA72E8" w:rsidP="006A4643">
      <w:pPr>
        <w:pStyle w:val="HTMLPreformatted"/>
        <w:shd w:val="clear" w:color="auto" w:fill="FFFFFF"/>
        <w:jc w:val="both"/>
        <w:rPr>
          <w:rFonts w:ascii="Arial" w:hAnsi="Arial" w:cs="Arial"/>
          <w:color w:val="000000"/>
          <w:sz w:val="24"/>
          <w:szCs w:val="24"/>
          <w:lang w:val="ro-MO"/>
        </w:rPr>
      </w:pPr>
      <w:r w:rsidRPr="0084090A">
        <w:rPr>
          <w:rFonts w:ascii="Arial" w:hAnsi="Arial" w:cs="Arial"/>
          <w:b/>
          <w:color w:val="000000"/>
          <w:sz w:val="24"/>
          <w:szCs w:val="24"/>
          <w:lang w:val="ro-MO"/>
        </w:rPr>
        <w:t>Fondul Național pentru Dezvoltare Regională pe lângă Ministerului Dezvoltării Regionale și Construcțiilor.</w:t>
      </w:r>
      <w:r w:rsidRPr="0084090A">
        <w:rPr>
          <w:rFonts w:ascii="Arial" w:hAnsi="Arial" w:cs="Arial"/>
          <w:color w:val="000000"/>
          <w:sz w:val="24"/>
          <w:szCs w:val="24"/>
          <w:lang w:val="ro-MO"/>
        </w:rPr>
        <w:t xml:space="preserve"> Acest fond finanțează proiecte de alimentare cu apa, canalizare, epurarea deșeurilor solide, eficiența energetică a clădirilor publice, construcția de drumuri naționale și regionale. Fondul Național de Dezvoltare Regională este principalul instrument pentru finanțarea proiectele și programele de dezvoltare regională, ca o prioritate în raioanele defavorizate din regiunile de dezvoltare. Fondul se creează din alocațiile anuale de la bugetul de stat. Mărimea fondului este de 1% din veniturile bugetului de stat, aprobat prin Legea bugetului de stat pentru anul respectiv. Fondul poate atrage alte fonduri din sectorul public și cel privat la nivel local, regional, național și internațional, precum și din programele de asistență ale Uniunii Europene. Program de finanțare există și la nivel sectorial (Agenția de Dezvoltare Regională: Nord (Bălți), Centru (Ialoveni), Sud (Cimișlia și Găgăuzia, Comrat).</w:t>
      </w:r>
    </w:p>
    <w:p w:rsidR="00BA72E8" w:rsidRPr="0084090A" w:rsidRDefault="00BA72E8" w:rsidP="006A4643">
      <w:pPr>
        <w:pStyle w:val="HTMLPreformatted"/>
        <w:shd w:val="clear" w:color="auto" w:fill="FFFFFF"/>
        <w:spacing w:before="240"/>
        <w:jc w:val="both"/>
        <w:rPr>
          <w:rFonts w:ascii="Arial" w:hAnsi="Arial" w:cs="Arial"/>
          <w:color w:val="000000"/>
          <w:sz w:val="24"/>
          <w:szCs w:val="24"/>
          <w:lang w:val="ro-MO"/>
        </w:rPr>
      </w:pPr>
      <w:r w:rsidRPr="0084090A">
        <w:rPr>
          <w:rFonts w:ascii="Arial" w:hAnsi="Arial" w:cs="Arial"/>
          <w:color w:val="000000"/>
          <w:sz w:val="24"/>
          <w:szCs w:val="24"/>
          <w:lang w:val="ro-MO"/>
        </w:rPr>
        <w:t xml:space="preserve">Mai multe informații despre activitățile fundației pot fi găsite la: </w:t>
      </w:r>
    </w:p>
    <w:p w:rsidR="00BA72E8" w:rsidRPr="0084090A" w:rsidRDefault="00BA72E8" w:rsidP="006A4643">
      <w:pPr>
        <w:pStyle w:val="HTMLPreformatted"/>
        <w:shd w:val="clear" w:color="auto" w:fill="FFFFFF"/>
        <w:spacing w:before="240"/>
        <w:jc w:val="both"/>
        <w:rPr>
          <w:rFonts w:ascii="Arial" w:hAnsi="Arial" w:cs="Arial"/>
          <w:color w:val="000000"/>
          <w:sz w:val="24"/>
          <w:szCs w:val="24"/>
          <w:lang w:val="ro-MO"/>
        </w:rPr>
      </w:pPr>
      <w:hyperlink r:id="rId60" w:history="1">
        <w:r w:rsidRPr="0084090A">
          <w:rPr>
            <w:rStyle w:val="Hyperlink"/>
            <w:rFonts w:ascii="Arial" w:hAnsi="Arial" w:cs="Arial"/>
            <w:sz w:val="24"/>
            <w:szCs w:val="24"/>
            <w:lang w:val="ro-MO"/>
          </w:rPr>
          <w:t>http://serviciilocale.md/pageview.php?l=ro&amp;idc=94&amp;id=150&amp;t=/Cadru-legal-institutional-i-strategic/Dezvoltare-regionala/Fondul-National-pentru-Dezvoltare-Regionala</w:t>
        </w:r>
      </w:hyperlink>
    </w:p>
    <w:p w:rsidR="00BA72E8" w:rsidRPr="0084090A" w:rsidRDefault="00BA72E8" w:rsidP="006A4643">
      <w:pPr>
        <w:pStyle w:val="HTMLPreformatted"/>
        <w:shd w:val="clear" w:color="auto" w:fill="FFFFFF"/>
        <w:jc w:val="both"/>
        <w:rPr>
          <w:rFonts w:ascii="Arial" w:hAnsi="Arial" w:cs="Arial"/>
          <w:b/>
          <w:color w:val="000000"/>
          <w:sz w:val="24"/>
          <w:szCs w:val="24"/>
          <w:lang w:val="ro-MO"/>
        </w:rPr>
      </w:pPr>
    </w:p>
    <w:p w:rsidR="00BA72E8" w:rsidRPr="0084090A" w:rsidRDefault="00BA72E8" w:rsidP="006A4643">
      <w:pPr>
        <w:pStyle w:val="HTMLPreformatted"/>
        <w:shd w:val="clear" w:color="auto" w:fill="FFFFFF"/>
        <w:jc w:val="both"/>
        <w:rPr>
          <w:rFonts w:ascii="Arial" w:hAnsi="Arial" w:cs="Arial"/>
          <w:color w:val="212121"/>
          <w:sz w:val="24"/>
          <w:szCs w:val="24"/>
          <w:lang w:val="ro-MO"/>
        </w:rPr>
      </w:pPr>
      <w:r w:rsidRPr="0084090A">
        <w:rPr>
          <w:rFonts w:ascii="Arial" w:hAnsi="Arial" w:cs="Arial"/>
          <w:b/>
          <w:color w:val="000000"/>
          <w:sz w:val="24"/>
          <w:szCs w:val="24"/>
          <w:lang w:val="ro-MO"/>
        </w:rPr>
        <w:t xml:space="preserve">Fondul Ecologic Național pe lângă Ministerului Mediului. </w:t>
      </w:r>
      <w:r w:rsidRPr="0084090A">
        <w:rPr>
          <w:rFonts w:ascii="Arial" w:hAnsi="Arial" w:cs="Arial"/>
          <w:color w:val="212121"/>
          <w:sz w:val="24"/>
          <w:szCs w:val="24"/>
          <w:lang w:val="ro-MO"/>
        </w:rPr>
        <w:t xml:space="preserve">Fondul Ecologic Național a fost creat prin decizia Guvernului, în baza legii „Cu privire la protecția mediului“ (1993), în scopul de a acumula fonduri suplimentare pentru măsurile de protecție a mediului. Grantul poate fi primit de autorități publice locale, companii, organizații ale societății civile din Moldova. Organizațiile, care au primit deja un grant de la Fondul Ecologic Național și sunt în proces de realizare a  proiectului, nu sunt eligibile pentru a primi un grant paralel. Organizațiile care au primit un grant de la Fondul Ecologic Național și care au finalizat proiectul, dar nu au prezentat un raport financiar, de asemenea nu vor fi finanțate pentru noi proiecte. Finanțarea este examinată și aprobată de Consiliul administrativ al fondului. Iată câteva domenii care sunt finanțate de către Fondul Ecologic Național: </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proiecte pentru implementarea strategiilor, programelor şi planurilor naţionale de protecţie a mediului</w:t>
      </w:r>
      <w:r w:rsidRPr="0084090A">
        <w:rPr>
          <w:rFonts w:ascii="Arial" w:hAnsi="Arial" w:cs="Arial"/>
          <w:sz w:val="24"/>
          <w:szCs w:val="24"/>
          <w:lang w:val="ro-MO"/>
        </w:rPr>
        <w:t xml:space="preserve">; </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proiecte de dezvoltare a zonelor de protecție a apelor râurilor, fântânilor și izvoarelor;</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proiecte pentru extinderea fondului forestier;</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proiecte pentru protecția biodiversității;</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proiecte pentru dezvoltarea standardelor și normelor pentru construcții și participarea la construcția obiectelor protecție a mediului, inclusiv:</w:t>
      </w:r>
    </w:p>
    <w:p w:rsidR="00BA72E8" w:rsidRPr="0084090A" w:rsidRDefault="00BA72E8" w:rsidP="006A4643">
      <w:pPr>
        <w:numPr>
          <w:ilvl w:val="1"/>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proiecte pentru elaborare și implementare în domeniul alimentării cu apă și canalizare;</w:t>
      </w:r>
    </w:p>
    <w:p w:rsidR="00BA72E8" w:rsidRPr="0084090A" w:rsidRDefault="00BA72E8" w:rsidP="006A4643">
      <w:pPr>
        <w:numPr>
          <w:ilvl w:val="1"/>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proiecte pentru colectarea și sortarea deșeurilor, susținerea întreprinderilor de prelucrare și neutralizare;</w:t>
      </w:r>
    </w:p>
    <w:p w:rsidR="00BA72E8" w:rsidRPr="0084090A" w:rsidRDefault="00BA72E8" w:rsidP="006A4643">
      <w:pPr>
        <w:numPr>
          <w:ilvl w:val="1"/>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îmbunătățirea calității aerului;</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sz w:val="24"/>
          <w:szCs w:val="24"/>
          <w:lang w:val="ro-MO"/>
        </w:rPr>
        <w:t>investigații științifice ale zonelor naturale protejate de importanță națională și internațională;</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organizarea colaborării internaţionale în domeniul protecţiei mediului  înconjurător, inclusiv prin antrenarea specialiştilor străini la acordarea asistenţei consultative</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lichidarea consecinţelor calamităţilor naturale, avariilor  în producţie, a altor situaţii ce pot aduce prejudicii mediului</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acordarea de sprijin financiar organizaţiilor ecologiste neguvernamentale în baza unui program special de granturi  pentru proiectele destinate protecţiei mediului înconjurător</w:t>
      </w:r>
      <w:r w:rsidRPr="0084090A">
        <w:rPr>
          <w:rFonts w:ascii="Arial" w:hAnsi="Arial" w:cs="Arial"/>
          <w:sz w:val="24"/>
          <w:szCs w:val="24"/>
          <w:lang w:val="ro-MO"/>
        </w:rPr>
        <w:t>.</w:t>
      </w:r>
    </w:p>
    <w:p w:rsidR="00BA72E8" w:rsidRPr="0084090A" w:rsidRDefault="00BA72E8" w:rsidP="006A4643">
      <w:pPr>
        <w:shd w:val="clear" w:color="auto" w:fill="FFFFFF"/>
        <w:spacing w:after="0" w:line="240" w:lineRule="auto"/>
        <w:ind w:left="720"/>
        <w:jc w:val="both"/>
        <w:rPr>
          <w:rFonts w:ascii="Arial" w:hAnsi="Arial" w:cs="Arial"/>
          <w:sz w:val="24"/>
          <w:szCs w:val="24"/>
          <w:lang w:val="ro-MO"/>
        </w:rPr>
      </w:pPr>
    </w:p>
    <w:p w:rsidR="00BA72E8" w:rsidRPr="0084090A" w:rsidRDefault="00BA72E8" w:rsidP="006A4643">
      <w:pPr>
        <w:pStyle w:val="HTMLPreformatted"/>
        <w:shd w:val="clear" w:color="auto" w:fill="FFFFFF"/>
        <w:jc w:val="both"/>
        <w:rPr>
          <w:rFonts w:ascii="Arial" w:hAnsi="Arial" w:cs="Arial"/>
          <w:color w:val="212121"/>
          <w:sz w:val="24"/>
          <w:szCs w:val="24"/>
          <w:lang w:val="ro-MO"/>
        </w:rPr>
      </w:pPr>
      <w:r w:rsidRPr="0084090A">
        <w:rPr>
          <w:rFonts w:ascii="Arial" w:hAnsi="Arial" w:cs="Arial"/>
          <w:color w:val="212121"/>
          <w:sz w:val="24"/>
          <w:szCs w:val="24"/>
          <w:lang w:val="ro-MO"/>
        </w:rPr>
        <w:t>Mai multe informații despre activitățile fondului pot fi găsite la:</w:t>
      </w:r>
    </w:p>
    <w:p w:rsidR="00BA72E8" w:rsidRPr="0084090A" w:rsidRDefault="00BA72E8" w:rsidP="006A4643">
      <w:pPr>
        <w:pStyle w:val="HTMLPreformatted"/>
        <w:shd w:val="clear" w:color="auto" w:fill="FFFFFF"/>
        <w:jc w:val="both"/>
        <w:rPr>
          <w:rFonts w:ascii="Arial" w:hAnsi="Arial" w:cs="Arial"/>
          <w:color w:val="212121"/>
          <w:sz w:val="24"/>
          <w:szCs w:val="24"/>
          <w:lang w:val="ro-MO"/>
        </w:rPr>
      </w:pPr>
      <w:hyperlink r:id="rId61" w:history="1">
        <w:r w:rsidRPr="0084090A">
          <w:rPr>
            <w:rStyle w:val="Hyperlink"/>
            <w:rFonts w:ascii="Arial" w:hAnsi="Arial" w:cs="Arial"/>
            <w:sz w:val="24"/>
            <w:szCs w:val="24"/>
            <w:lang w:val="ro-MO"/>
          </w:rPr>
          <w:t>http://www.mediu.gov.md/index.php/component/content/article/79-categorii-in-romana/despre-minister/institutii-subordonate/72-fondul-ecologic-national</w:t>
        </w:r>
      </w:hyperlink>
    </w:p>
    <w:p w:rsidR="00BA72E8" w:rsidRPr="0084090A" w:rsidRDefault="00BA72E8" w:rsidP="006A4643">
      <w:pPr>
        <w:pStyle w:val="HTMLPreformatted"/>
        <w:shd w:val="clear" w:color="auto" w:fill="FFFFFF"/>
        <w:ind w:left="1440"/>
        <w:jc w:val="both"/>
        <w:rPr>
          <w:rFonts w:ascii="Arial" w:hAnsi="Arial" w:cs="Arial"/>
          <w:color w:val="212121"/>
          <w:sz w:val="24"/>
          <w:szCs w:val="24"/>
          <w:lang w:val="ro-MO"/>
        </w:rPr>
      </w:pPr>
    </w:p>
    <w:p w:rsidR="00BA72E8" w:rsidRPr="0084090A" w:rsidRDefault="00BA72E8" w:rsidP="006A4643">
      <w:pPr>
        <w:spacing w:after="0" w:line="240" w:lineRule="auto"/>
        <w:jc w:val="both"/>
        <w:rPr>
          <w:rFonts w:ascii="Arial" w:hAnsi="Arial" w:cs="Arial"/>
          <w:color w:val="000000"/>
          <w:sz w:val="24"/>
          <w:szCs w:val="24"/>
          <w:lang w:val="ro-MO"/>
        </w:rPr>
      </w:pPr>
      <w:r w:rsidRPr="0084090A">
        <w:rPr>
          <w:rFonts w:ascii="Arial" w:hAnsi="Arial" w:cs="Arial"/>
          <w:b/>
          <w:color w:val="000000"/>
          <w:sz w:val="24"/>
          <w:szCs w:val="24"/>
          <w:lang w:val="ro-MO"/>
        </w:rPr>
        <w:t>Fondurile ecologice locale</w:t>
      </w:r>
      <w:r w:rsidRPr="0084090A">
        <w:rPr>
          <w:rFonts w:ascii="Arial" w:hAnsi="Arial" w:cs="Arial"/>
          <w:color w:val="000000"/>
          <w:sz w:val="24"/>
          <w:szCs w:val="24"/>
          <w:lang w:val="ro-MO"/>
        </w:rPr>
        <w:t>. Fondurile ecologice locale sunt subordonate Inspectoratului Ecologic de Stat.</w:t>
      </w:r>
      <w:r w:rsidRPr="0084090A">
        <w:rPr>
          <w:rFonts w:ascii="Times New Roman" w:hAnsi="Times New Roman"/>
          <w:color w:val="000000"/>
          <w:lang w:val="ro-MO"/>
        </w:rPr>
        <w:t xml:space="preserve"> </w:t>
      </w:r>
      <w:r w:rsidRPr="0084090A">
        <w:rPr>
          <w:rFonts w:ascii="Arial" w:hAnsi="Arial" w:cs="Arial"/>
          <w:color w:val="000000"/>
          <w:sz w:val="24"/>
          <w:szCs w:val="24"/>
          <w:lang w:val="ro-MO" w:eastAsia="ru-RU"/>
        </w:rPr>
        <w:t>Mijloacele fondurilor ecologice locale sunt  folosite pentru finanţarea:</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elaborărilor şi implementărilor programelor locale de protecţie  a mediului şi regenerare a resurselor naturale</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construcţiei, reconstrucţiei  şi reutilării obiectivelor de protecţie a mediului (instalaţii de epurare a apei, aerului etc.)</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proiectării, construcţiei  şi amenajării  poligoanelor pentru depozitarea deşeurilor</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măsurilor sanitare (lichidarea gunoiştilor neautorizate, curăţirea fântânilor, izvoarelor, lacurilor etc.)</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propagării cunoştinţelor ecologice</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întăririi  bazei tehnico-materiale a structurilor de protecţie  a mediului</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premierii inspectorilor (inclusiv  a celor obşteşti), care au depistat  încălcări ecologice (până la 5% din fondul ecologic local) şi întreţinerea  serviciilor ecologo-economice din componenţa Agenţiilor şi inspecţiilor ecologice</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after="0" w:line="240" w:lineRule="auto"/>
        <w:jc w:val="both"/>
        <w:rPr>
          <w:rFonts w:ascii="Arial" w:hAnsi="Arial" w:cs="Arial"/>
          <w:sz w:val="24"/>
          <w:szCs w:val="24"/>
          <w:lang w:val="ro-MO"/>
        </w:rPr>
      </w:pPr>
      <w:r w:rsidRPr="0084090A">
        <w:rPr>
          <w:rFonts w:ascii="Arial" w:hAnsi="Arial" w:cs="Arial"/>
          <w:color w:val="000000"/>
          <w:sz w:val="24"/>
          <w:szCs w:val="24"/>
          <w:lang w:val="ro-MO" w:eastAsia="ru-RU"/>
        </w:rPr>
        <w:t>acţiunilor de prevenire şi lichidare a  consecinţelor  poluării mediului, ale calamităţilor naturale şi avariilor, care au  condiţionat degradarea componentelor mediului</w:t>
      </w:r>
      <w:r w:rsidRPr="0084090A">
        <w:rPr>
          <w:rFonts w:ascii="Arial" w:hAnsi="Arial" w:cs="Arial"/>
          <w:sz w:val="24"/>
          <w:szCs w:val="24"/>
          <w:lang w:val="ro-MO"/>
        </w:rPr>
        <w:t>;</w:t>
      </w:r>
    </w:p>
    <w:p w:rsidR="00BA72E8" w:rsidRPr="0084090A" w:rsidRDefault="00BA72E8" w:rsidP="006A4643">
      <w:pPr>
        <w:numPr>
          <w:ilvl w:val="0"/>
          <w:numId w:val="13"/>
        </w:numPr>
        <w:shd w:val="clear" w:color="auto" w:fill="FFFFFF"/>
        <w:spacing w:line="240" w:lineRule="auto"/>
        <w:jc w:val="both"/>
        <w:rPr>
          <w:rFonts w:ascii="Arial" w:hAnsi="Arial" w:cs="Arial"/>
          <w:sz w:val="24"/>
          <w:szCs w:val="24"/>
          <w:lang w:val="ro-MO"/>
        </w:rPr>
      </w:pPr>
      <w:r w:rsidRPr="0084090A">
        <w:rPr>
          <w:rFonts w:ascii="Arial" w:hAnsi="Arial" w:cs="Arial"/>
          <w:color w:val="000000"/>
          <w:sz w:val="24"/>
          <w:szCs w:val="24"/>
          <w:lang w:val="ro-MO" w:eastAsia="ru-RU"/>
        </w:rPr>
        <w:t>altor lucrări ce ţin de protecţia mediului</w:t>
      </w:r>
      <w:r w:rsidRPr="0084090A">
        <w:rPr>
          <w:rFonts w:ascii="Arial" w:hAnsi="Arial" w:cs="Arial"/>
          <w:sz w:val="24"/>
          <w:szCs w:val="24"/>
          <w:lang w:val="ro-MO"/>
        </w:rPr>
        <w:t>.</w:t>
      </w:r>
    </w:p>
    <w:p w:rsidR="00BA72E8" w:rsidRPr="0084090A" w:rsidRDefault="00BA72E8" w:rsidP="006A4643">
      <w:pPr>
        <w:spacing w:after="0" w:line="240" w:lineRule="auto"/>
        <w:ind w:firstLine="360"/>
        <w:jc w:val="both"/>
        <w:rPr>
          <w:rFonts w:ascii="Arial" w:hAnsi="Arial" w:cs="Arial"/>
          <w:color w:val="000000"/>
          <w:sz w:val="24"/>
          <w:szCs w:val="24"/>
          <w:lang w:val="ro-MO" w:eastAsia="ru-RU"/>
        </w:rPr>
      </w:pPr>
      <w:r w:rsidRPr="0084090A">
        <w:rPr>
          <w:rFonts w:ascii="Arial" w:hAnsi="Arial" w:cs="Arial"/>
          <w:color w:val="000000"/>
          <w:sz w:val="24"/>
          <w:szCs w:val="24"/>
          <w:lang w:val="ro-MO" w:eastAsia="ru-RU"/>
        </w:rPr>
        <w:t>;</w:t>
      </w:r>
    </w:p>
    <w:p w:rsidR="00BA72E8" w:rsidRPr="0084090A" w:rsidRDefault="00BA72E8" w:rsidP="006A4643">
      <w:pPr>
        <w:spacing w:after="0" w:line="240" w:lineRule="auto"/>
        <w:jc w:val="both"/>
        <w:rPr>
          <w:rFonts w:ascii="Arial" w:hAnsi="Arial" w:cs="Arial"/>
          <w:color w:val="000000"/>
          <w:sz w:val="24"/>
          <w:szCs w:val="24"/>
          <w:lang w:val="ro-MO" w:eastAsia="ru-RU"/>
        </w:rPr>
      </w:pPr>
      <w:r w:rsidRPr="0084090A">
        <w:rPr>
          <w:rFonts w:ascii="Arial" w:hAnsi="Arial" w:cs="Arial"/>
          <w:color w:val="000000"/>
          <w:sz w:val="24"/>
          <w:szCs w:val="24"/>
          <w:lang w:val="ro-MO" w:eastAsia="ru-RU"/>
        </w:rPr>
        <w:t>Finanţarea proiectelor din teritoriu din mijloacele fondurilor ecologice locale se efectuează în conformitate cu sumele acumulate şi transferate de la plata pentru poluarea mediului din fiecare raion aparte.</w:t>
      </w:r>
    </w:p>
    <w:p w:rsidR="00BA72E8" w:rsidRPr="0084090A" w:rsidRDefault="00BA72E8" w:rsidP="006A4643">
      <w:pPr>
        <w:pStyle w:val="Heading3"/>
        <w:spacing w:after="240" w:line="240" w:lineRule="auto"/>
        <w:rPr>
          <w:rFonts w:ascii="Arial" w:hAnsi="Arial" w:cs="Arial"/>
          <w:i/>
          <w:color w:val="365F91"/>
          <w:lang w:val="ro-MO"/>
        </w:rPr>
      </w:pPr>
      <w:r w:rsidRPr="0084090A">
        <w:rPr>
          <w:rFonts w:ascii="Arial" w:hAnsi="Arial" w:cs="Arial"/>
          <w:i/>
          <w:color w:val="365F91"/>
          <w:lang w:val="ro-MO"/>
        </w:rPr>
        <w:t>Donatorii și investitorii</w:t>
      </w:r>
    </w:p>
    <w:p w:rsidR="00BA72E8" w:rsidRPr="0084090A" w:rsidRDefault="00BA72E8" w:rsidP="006A4643">
      <w:pPr>
        <w:pStyle w:val="HTMLPreformatted"/>
        <w:shd w:val="clear" w:color="auto" w:fill="FFFFFF"/>
        <w:jc w:val="both"/>
        <w:rPr>
          <w:lang w:val="ro-MO"/>
        </w:rPr>
      </w:pPr>
      <w:r w:rsidRPr="0084090A">
        <w:rPr>
          <w:rFonts w:ascii="Arial" w:hAnsi="Arial" w:cs="Arial"/>
          <w:b/>
          <w:color w:val="000000"/>
          <w:sz w:val="24"/>
          <w:szCs w:val="24"/>
          <w:lang w:val="ro-MO"/>
        </w:rPr>
        <w:t>Agenția Germană pentru Cooperare Internațională (GIZ)</w:t>
      </w:r>
      <w:r w:rsidRPr="0084090A">
        <w:rPr>
          <w:rFonts w:ascii="Arial" w:hAnsi="Arial" w:cs="Arial"/>
          <w:color w:val="000000"/>
          <w:sz w:val="24"/>
          <w:szCs w:val="24"/>
          <w:lang w:val="ro-MO"/>
        </w:rPr>
        <w:t xml:space="preserve"> implementează proiecte de dezvoltare în numele Ministerului Federal pentru Cooperare și Dezvoltare Economică (BMZ), alte ministere federale și alte agenții și organizații internaționale. GIZ susține procese complexe de reformare și de schimbare în țările în curs de dezvoltare și țările cu economii în tranziție. Toate activitățile se concentrează pe îmbunătățirea durabilă a condițiilor de viață și perspectivelor pentru oameni.</w:t>
      </w:r>
      <w:r w:rsidRPr="0084090A">
        <w:rPr>
          <w:lang w:val="ro-MO"/>
        </w:rPr>
        <w:t xml:space="preserve"> </w:t>
      </w:r>
    </w:p>
    <w:p w:rsidR="00BA72E8" w:rsidRPr="0084090A" w:rsidRDefault="00BA72E8" w:rsidP="006A4643">
      <w:pPr>
        <w:pStyle w:val="HTMLPreformatted"/>
        <w:shd w:val="clear" w:color="auto" w:fill="FFFFFF"/>
        <w:jc w:val="both"/>
        <w:rPr>
          <w:rFonts w:ascii="Arial" w:hAnsi="Arial" w:cs="Arial"/>
          <w:color w:val="000000"/>
          <w:sz w:val="24"/>
          <w:szCs w:val="24"/>
          <w:lang w:val="ro-MO"/>
        </w:rPr>
      </w:pPr>
      <w:hyperlink r:id="rId62" w:history="1">
        <w:r w:rsidRPr="0084090A">
          <w:rPr>
            <w:rStyle w:val="Hyperlink"/>
            <w:rFonts w:ascii="Arial" w:hAnsi="Arial" w:cs="Arial"/>
            <w:sz w:val="24"/>
            <w:szCs w:val="24"/>
            <w:lang w:val="ro-MO"/>
          </w:rPr>
          <w:t>https://www.giz.de/en/html/index.html</w:t>
        </w:r>
      </w:hyperlink>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color w:val="000000"/>
          <w:sz w:val="24"/>
          <w:szCs w:val="24"/>
          <w:lang w:val="ro-MO"/>
        </w:rPr>
      </w:pPr>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sz w:val="24"/>
          <w:szCs w:val="24"/>
          <w:lang w:val="ro-MO"/>
        </w:rPr>
      </w:pPr>
      <w:r w:rsidRPr="0084090A">
        <w:rPr>
          <w:rFonts w:ascii="Arial" w:hAnsi="Arial" w:cs="Arial"/>
          <w:b/>
          <w:color w:val="000000"/>
          <w:sz w:val="24"/>
          <w:szCs w:val="24"/>
          <w:lang w:val="ro-MO"/>
        </w:rPr>
        <w:t>Agenția Elvețiană pentru Dezvoltare și Cooperare (SDC)</w:t>
      </w:r>
      <w:r w:rsidRPr="0084090A">
        <w:rPr>
          <w:rFonts w:ascii="Arial" w:hAnsi="Arial" w:cs="Arial"/>
          <w:color w:val="000000"/>
          <w:sz w:val="24"/>
          <w:szCs w:val="24"/>
          <w:lang w:val="ro-MO"/>
        </w:rPr>
        <w:t xml:space="preserve"> gestionează asistența tehnică oferită Moldovei de Elveția. Ea este responsabilă pentru planificarea, implementarea și monitorizarea programelor din Moldova, precum și pentru coordonarea activității cu partenerii locali și internaționali. Proiecte financiare pentru apă și sanitație, canalizare, sănătate, reducerea riscului calamităților, asistenței în situații excepționale și reconstrucție.</w:t>
      </w:r>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212121"/>
          <w:sz w:val="24"/>
          <w:szCs w:val="24"/>
          <w:lang w:val="ro-MO"/>
        </w:rPr>
      </w:pPr>
      <w:hyperlink r:id="rId63" w:history="1">
        <w:r w:rsidRPr="0084090A">
          <w:rPr>
            <w:rStyle w:val="Hyperlink"/>
            <w:rFonts w:ascii="Arial" w:hAnsi="Arial" w:cs="Arial"/>
            <w:sz w:val="24"/>
            <w:szCs w:val="24"/>
            <w:lang w:val="ro-MO"/>
          </w:rPr>
          <w:t>https://www.eda.admin.ch/countries/moldova/en/home/representations/cooperation-office.html</w:t>
        </w:r>
      </w:hyperlink>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212121"/>
          <w:sz w:val="24"/>
          <w:szCs w:val="24"/>
          <w:lang w:val="ro-MO"/>
        </w:rPr>
      </w:pPr>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sz w:val="24"/>
          <w:szCs w:val="24"/>
          <w:lang w:val="ro-MO"/>
        </w:rPr>
      </w:pPr>
      <w:r w:rsidRPr="0084090A">
        <w:rPr>
          <w:rFonts w:ascii="Arial" w:hAnsi="Arial" w:cs="Arial"/>
          <w:b/>
          <w:color w:val="000000"/>
          <w:sz w:val="24"/>
          <w:szCs w:val="24"/>
          <w:lang w:val="ro-MO"/>
        </w:rPr>
        <w:t>Agenția Austriacă pentru Dezvoltare (ADA),</w:t>
      </w:r>
      <w:r w:rsidRPr="0084090A">
        <w:rPr>
          <w:rFonts w:ascii="Arial" w:hAnsi="Arial" w:cs="Arial"/>
          <w:color w:val="000000"/>
          <w:sz w:val="24"/>
          <w:szCs w:val="24"/>
          <w:lang w:val="ro-MO"/>
        </w:rPr>
        <w:t xml:space="preserve"> pe baza strategiei sale bilaterale pentru 2016-2020 și Programul-cadru strategic al UE, are scopul de a reduce sărăcia și de a crea noi oportunități pentru persoanele din zonele rurale. În afară de fondurile austriece, ADA gestionează și asistența UE. Aceasta se concentrează pe proiecte în domeniul alimentării cu apă și canalizare, protecția mediului și schimbările climatice, precum și în domeniul dezvoltării economice și de promovare a ocupării forței de muncă.</w:t>
      </w:r>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212121"/>
          <w:sz w:val="24"/>
          <w:szCs w:val="24"/>
          <w:lang w:val="ro-MO"/>
        </w:rPr>
      </w:pPr>
      <w:hyperlink r:id="rId64" w:history="1">
        <w:r w:rsidRPr="0084090A">
          <w:rPr>
            <w:rStyle w:val="Hyperlink"/>
            <w:rFonts w:ascii="Arial" w:hAnsi="Arial" w:cs="Arial"/>
            <w:sz w:val="24"/>
            <w:szCs w:val="24"/>
            <w:lang w:val="ro-MO"/>
          </w:rPr>
          <w:t>http://www.entwicklung.at/en/countries/black-sea-region-south-caucasus/moldova/</w:t>
        </w:r>
      </w:hyperlink>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212121"/>
          <w:sz w:val="24"/>
          <w:szCs w:val="24"/>
          <w:lang w:val="ro-MO"/>
        </w:rPr>
      </w:pPr>
    </w:p>
    <w:p w:rsidR="00BA72E8" w:rsidRPr="0084090A" w:rsidRDefault="00BA72E8" w:rsidP="006A4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ro-MO"/>
        </w:rPr>
      </w:pPr>
      <w:r w:rsidRPr="0084090A">
        <w:rPr>
          <w:rFonts w:ascii="Arial" w:hAnsi="Arial" w:cs="Arial"/>
          <w:b/>
          <w:color w:val="212121"/>
          <w:sz w:val="24"/>
          <w:szCs w:val="24"/>
          <w:lang w:val="ro-MO"/>
        </w:rPr>
        <w:t xml:space="preserve">Agenția SUA pentru Dezvoltare Internațională (USAID) </w:t>
      </w:r>
      <w:r w:rsidRPr="0084090A">
        <w:rPr>
          <w:rFonts w:ascii="Arial" w:hAnsi="Arial" w:cs="Arial"/>
          <w:color w:val="212121"/>
          <w:sz w:val="24"/>
          <w:szCs w:val="24"/>
          <w:lang w:val="ro-MO"/>
        </w:rPr>
        <w:t>ajută comunitățile să gestioneze mai bine și să beneficieze din resursele lor naturale. Acesta are următoarele sarcini de mediu:</w:t>
      </w:r>
    </w:p>
    <w:p w:rsidR="00BA72E8" w:rsidRPr="0084090A" w:rsidRDefault="00BA72E8" w:rsidP="006A4643">
      <w:pPr>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ro-MO"/>
        </w:rPr>
      </w:pPr>
      <w:r w:rsidRPr="0084090A">
        <w:rPr>
          <w:rFonts w:ascii="Arial" w:hAnsi="Arial" w:cs="Arial"/>
          <w:color w:val="212121"/>
          <w:sz w:val="24"/>
          <w:szCs w:val="24"/>
          <w:lang w:val="ro-MO"/>
        </w:rPr>
        <w:t>susținerea politicii funciare a a drepturilor asupra resurselor;</w:t>
      </w:r>
    </w:p>
    <w:p w:rsidR="00BA72E8" w:rsidRPr="0084090A" w:rsidRDefault="00BA72E8" w:rsidP="006A4643">
      <w:pPr>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ro-MO"/>
        </w:rPr>
      </w:pPr>
      <w:r w:rsidRPr="0084090A">
        <w:rPr>
          <w:rFonts w:ascii="Arial" w:hAnsi="Arial" w:cs="Arial"/>
          <w:color w:val="212121"/>
          <w:sz w:val="24"/>
          <w:szCs w:val="24"/>
          <w:lang w:val="ro-MO"/>
        </w:rPr>
        <w:t>combaterea defrișărilor și plantarea copacilor;</w:t>
      </w:r>
    </w:p>
    <w:p w:rsidR="00BA72E8" w:rsidRPr="0084090A" w:rsidRDefault="00BA72E8" w:rsidP="006A4643">
      <w:pPr>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ro-MO"/>
        </w:rPr>
      </w:pPr>
      <w:r w:rsidRPr="0084090A">
        <w:rPr>
          <w:rFonts w:ascii="Arial" w:hAnsi="Arial" w:cs="Arial"/>
          <w:color w:val="212121"/>
          <w:sz w:val="24"/>
          <w:szCs w:val="24"/>
          <w:lang w:val="ro-MO"/>
        </w:rPr>
        <w:t>protecția biodiversității;</w:t>
      </w:r>
    </w:p>
    <w:p w:rsidR="00BA72E8" w:rsidRPr="0084090A" w:rsidRDefault="00BA72E8" w:rsidP="006A4643">
      <w:pPr>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ro-MO"/>
        </w:rPr>
      </w:pPr>
      <w:r w:rsidRPr="0084090A">
        <w:rPr>
          <w:rFonts w:ascii="Arial" w:hAnsi="Arial" w:cs="Arial"/>
          <w:color w:val="212121"/>
          <w:sz w:val="24"/>
          <w:szCs w:val="24"/>
          <w:lang w:val="ro-MO"/>
        </w:rPr>
        <w:t>acțiuni de atenuare și adaptare la efectele schimbărilor climatice.</w:t>
      </w:r>
    </w:p>
    <w:p w:rsidR="00BA72E8" w:rsidRPr="0084090A" w:rsidRDefault="00BA72E8" w:rsidP="006A4643">
      <w:pPr>
        <w:pStyle w:val="HTMLPreformatted"/>
        <w:shd w:val="clear" w:color="auto" w:fill="FFFFFF"/>
        <w:jc w:val="both"/>
        <w:rPr>
          <w:rFonts w:ascii="Arial" w:hAnsi="Arial" w:cs="Arial"/>
          <w:color w:val="000000"/>
          <w:sz w:val="24"/>
          <w:szCs w:val="24"/>
          <w:lang w:val="ro-MO"/>
        </w:rPr>
      </w:pPr>
      <w:hyperlink r:id="rId65" w:history="1">
        <w:r w:rsidRPr="0084090A">
          <w:rPr>
            <w:rStyle w:val="Hyperlink"/>
            <w:rFonts w:ascii="Arial" w:hAnsi="Arial" w:cs="Arial"/>
            <w:sz w:val="24"/>
            <w:szCs w:val="24"/>
            <w:lang w:val="ro-MO"/>
          </w:rPr>
          <w:t>https://www.usaid.gov/what-we-do/environment-and-global-climate-change</w:t>
        </w:r>
      </w:hyperlink>
    </w:p>
    <w:p w:rsidR="00BA72E8" w:rsidRPr="0084090A" w:rsidRDefault="00BA72E8" w:rsidP="006A4643">
      <w:pPr>
        <w:pStyle w:val="HTMLPreformatted"/>
        <w:shd w:val="clear" w:color="auto" w:fill="FFFFFF"/>
        <w:ind w:left="1440"/>
        <w:jc w:val="both"/>
        <w:rPr>
          <w:rFonts w:ascii="Arial" w:hAnsi="Arial" w:cs="Arial"/>
          <w:color w:val="000000"/>
          <w:sz w:val="24"/>
          <w:szCs w:val="24"/>
          <w:lang w:val="ro-MO"/>
        </w:rPr>
      </w:pPr>
    </w:p>
    <w:p w:rsidR="00BA72E8" w:rsidRPr="0084090A" w:rsidRDefault="00BA72E8" w:rsidP="006A4643">
      <w:pPr>
        <w:pStyle w:val="ListParagraph"/>
        <w:ind w:left="0"/>
        <w:rPr>
          <w:rFonts w:ascii="Arial Black" w:hAnsi="Arial Black"/>
          <w:color w:val="365F91"/>
          <w:sz w:val="40"/>
          <w:szCs w:val="40"/>
          <w:lang w:val="ro-MO"/>
        </w:rPr>
        <w:sectPr w:rsidR="00BA72E8" w:rsidRPr="0084090A" w:rsidSect="00764BB4">
          <w:pgSz w:w="11906" w:h="16838"/>
          <w:pgMar w:top="1134" w:right="850" w:bottom="1134" w:left="1701" w:header="708" w:footer="708" w:gutter="0"/>
          <w:cols w:space="708"/>
          <w:docGrid w:linePitch="360"/>
        </w:sectPr>
      </w:pPr>
    </w:p>
    <w:p w:rsidR="00BA72E8" w:rsidRPr="0084090A" w:rsidRDefault="00BA72E8" w:rsidP="006A4643">
      <w:pPr>
        <w:pStyle w:val="Heading1"/>
        <w:spacing w:after="240" w:line="240" w:lineRule="auto"/>
        <w:rPr>
          <w:rFonts w:ascii="Arial Black" w:hAnsi="Arial Black"/>
          <w:color w:val="365F91"/>
          <w:sz w:val="40"/>
          <w:szCs w:val="40"/>
          <w:lang w:val="ro-MO"/>
        </w:rPr>
      </w:pPr>
      <w:bookmarkStart w:id="56" w:name="_Toc474939216"/>
      <w:bookmarkStart w:id="57" w:name="_Toc476676876"/>
      <w:r w:rsidRPr="0084090A">
        <w:rPr>
          <w:rFonts w:ascii="Arial Black" w:hAnsi="Arial Black"/>
          <w:color w:val="365F91"/>
          <w:sz w:val="40"/>
          <w:szCs w:val="40"/>
          <w:lang w:val="ro-MO"/>
        </w:rPr>
        <w:t>Secțiunea 4.</w:t>
      </w:r>
      <w:r w:rsidRPr="0084090A">
        <w:rPr>
          <w:rFonts w:ascii="Arial Black" w:hAnsi="Arial Black"/>
          <w:caps/>
          <w:color w:val="365F91"/>
          <w:sz w:val="40"/>
          <w:szCs w:val="40"/>
          <w:lang w:val="ro-MO"/>
        </w:rPr>
        <w:t xml:space="preserve"> Exemple de bune practici</w:t>
      </w:r>
      <w:bookmarkEnd w:id="56"/>
      <w:bookmarkEnd w:id="57"/>
    </w:p>
    <w:p w:rsidR="00BA72E8" w:rsidRPr="0084090A" w:rsidRDefault="00BA72E8" w:rsidP="006A4643">
      <w:pPr>
        <w:rPr>
          <w:lang w:val="ro-MO"/>
        </w:rPr>
      </w:pPr>
    </w:p>
    <w:p w:rsidR="00BA72E8" w:rsidRPr="0084090A" w:rsidRDefault="00BA72E8" w:rsidP="006A4643">
      <w:pPr>
        <w:rPr>
          <w:lang w:val="ro-MO"/>
        </w:rPr>
      </w:pPr>
    </w:p>
    <w:p w:rsidR="00BA72E8" w:rsidRPr="0084090A" w:rsidRDefault="00BA72E8" w:rsidP="006A4643">
      <w:pPr>
        <w:rPr>
          <w:lang w:val="ro-MO"/>
        </w:rPr>
        <w:sectPr w:rsidR="00BA72E8" w:rsidRPr="0084090A" w:rsidSect="001C1BD9">
          <w:pgSz w:w="11906" w:h="16838"/>
          <w:pgMar w:top="1134" w:right="850" w:bottom="1134" w:left="1701" w:header="708" w:footer="708" w:gutter="0"/>
          <w:cols w:space="708"/>
          <w:docGrid w:linePitch="360"/>
        </w:sectPr>
      </w:pPr>
    </w:p>
    <w:p w:rsidR="00BA72E8" w:rsidRPr="0084090A" w:rsidRDefault="00BA72E8" w:rsidP="006A4643">
      <w:pPr>
        <w:pStyle w:val="Heading1"/>
        <w:spacing w:after="240" w:line="240" w:lineRule="auto"/>
        <w:rPr>
          <w:rFonts w:ascii="Arial Black" w:hAnsi="Arial Black"/>
          <w:color w:val="365F91"/>
          <w:sz w:val="40"/>
          <w:szCs w:val="40"/>
          <w:lang w:val="ro-MO"/>
        </w:rPr>
      </w:pPr>
      <w:bookmarkStart w:id="58" w:name="_Toc476676877"/>
      <w:r w:rsidRPr="0084090A">
        <w:rPr>
          <w:rFonts w:ascii="Arial Black" w:hAnsi="Arial Black"/>
          <w:color w:val="365F91"/>
          <w:sz w:val="40"/>
          <w:szCs w:val="40"/>
          <w:lang w:val="ro-MO"/>
        </w:rPr>
        <w:t>Anexa 1. Sub</w:t>
      </w:r>
      <w:r>
        <w:rPr>
          <w:rFonts w:ascii="Arial Black" w:hAnsi="Arial Black"/>
          <w:color w:val="365F91"/>
          <w:sz w:val="40"/>
          <w:szCs w:val="40"/>
          <w:lang w:val="ro-MO"/>
        </w:rPr>
        <w:t>-</w:t>
      </w:r>
      <w:r w:rsidRPr="0084090A">
        <w:rPr>
          <w:rFonts w:ascii="Arial Black" w:hAnsi="Arial Black"/>
          <w:color w:val="365F91"/>
          <w:sz w:val="40"/>
          <w:szCs w:val="40"/>
          <w:lang w:val="ro-MO"/>
        </w:rPr>
        <w:t>bazinele râurilor mici</w:t>
      </w:r>
      <w:bookmarkEnd w:id="58"/>
    </w:p>
    <w:p w:rsidR="00BA72E8" w:rsidRPr="0084090A" w:rsidRDefault="00BA72E8" w:rsidP="006A4643">
      <w:pPr>
        <w:rPr>
          <w:lang w:val="ro-MO"/>
        </w:rPr>
      </w:pPr>
      <w:r w:rsidRPr="00742289">
        <w:rPr>
          <w:rFonts w:ascii="Times New Roman" w:hAnsi="Times New Roman"/>
          <w:noProof/>
          <w:szCs w:val="28"/>
          <w:bdr w:val="single" w:sz="24" w:space="0" w:color="244061"/>
          <w:lang w:val="en-US"/>
        </w:rPr>
        <w:pict>
          <v:shape id="Рисунок 1" o:spid="_x0000_i1038" type="#_x0000_t75" alt="harta sub-bazinelor hidrografice - Copy" style="width:442.5pt;height:627.75pt;visibility:visible" o:bordertopcolor="#254061" o:borderleftcolor="#254061" o:borderbottomcolor="#254061" o:borderrightcolor="#254061">
            <v:imagedata r:id="rId66" o:title=""/>
            <w10:bordertop type="single" width="24"/>
            <w10:borderleft type="single" width="24"/>
            <w10:borderbottom type="single" width="24"/>
            <w10:borderright type="single" width="24"/>
          </v:shape>
        </w:pict>
      </w:r>
    </w:p>
    <w:p w:rsidR="00BA72E8" w:rsidRPr="0084090A" w:rsidRDefault="00BA72E8" w:rsidP="006A4643">
      <w:pPr>
        <w:rPr>
          <w:lang w:val="ro-MO"/>
        </w:rPr>
      </w:pPr>
    </w:p>
    <w:tbl>
      <w:tblPr>
        <w:tblpPr w:leftFromText="180" w:rightFromText="180" w:vertAnchor="page" w:horzAnchor="margin" w:tblpY="1441"/>
        <w:tblW w:w="4754" w:type="pct"/>
        <w:tblBorders>
          <w:top w:val="single" w:sz="24" w:space="0" w:color="244061"/>
          <w:left w:val="single" w:sz="24" w:space="0" w:color="244061"/>
          <w:bottom w:val="single" w:sz="24" w:space="0" w:color="244061"/>
          <w:right w:val="single" w:sz="24" w:space="0" w:color="244061"/>
          <w:insideH w:val="single" w:sz="6" w:space="0" w:color="auto"/>
          <w:insideV w:val="single" w:sz="6" w:space="0" w:color="auto"/>
        </w:tblBorders>
        <w:tblCellMar>
          <w:left w:w="40" w:type="dxa"/>
          <w:right w:w="40" w:type="dxa"/>
        </w:tblCellMar>
        <w:tblLook w:val="0000"/>
      </w:tblPr>
      <w:tblGrid>
        <w:gridCol w:w="411"/>
        <w:gridCol w:w="1611"/>
        <w:gridCol w:w="3264"/>
        <w:gridCol w:w="1417"/>
        <w:gridCol w:w="2268"/>
      </w:tblGrid>
      <w:tr w:rsidR="00BA72E8" w:rsidRPr="0084090A" w:rsidTr="00D848C4">
        <w:trPr>
          <w:trHeight w:val="322"/>
          <w:tblHeader/>
        </w:trPr>
        <w:tc>
          <w:tcPr>
            <w:tcW w:w="229" w:type="pct"/>
            <w:tcBorders>
              <w:top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color w:val="000000"/>
                <w:sz w:val="20"/>
                <w:szCs w:val="20"/>
                <w:lang w:val="ro-MO"/>
              </w:rPr>
            </w:pPr>
            <w:r w:rsidRPr="0084090A">
              <w:rPr>
                <w:rFonts w:ascii="Arial" w:hAnsi="Arial" w:cs="Arial"/>
                <w:b/>
                <w:color w:val="000000"/>
                <w:sz w:val="20"/>
                <w:szCs w:val="20"/>
                <w:lang w:val="ro-MO"/>
              </w:rPr>
              <w:t>№</w:t>
            </w:r>
          </w:p>
        </w:tc>
        <w:tc>
          <w:tcPr>
            <w:tcW w:w="898" w:type="pct"/>
            <w:tcBorders>
              <w:top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vertAlign w:val="superscript"/>
                <w:lang w:val="ro-MO"/>
              </w:rPr>
            </w:pPr>
            <w:r w:rsidRPr="0084090A">
              <w:rPr>
                <w:rFonts w:ascii="Arial" w:hAnsi="Arial" w:cs="Arial"/>
                <w:b/>
                <w:color w:val="000000"/>
                <w:sz w:val="20"/>
                <w:szCs w:val="20"/>
                <w:lang w:val="ro-MO"/>
              </w:rPr>
              <w:t>Suprafaţa,km</w:t>
            </w:r>
            <w:r w:rsidRPr="0084090A">
              <w:rPr>
                <w:rFonts w:ascii="Arial" w:hAnsi="Arial" w:cs="Arial"/>
                <w:b/>
                <w:color w:val="000000"/>
                <w:sz w:val="20"/>
                <w:szCs w:val="20"/>
                <w:vertAlign w:val="superscript"/>
                <w:lang w:val="ro-MO"/>
              </w:rPr>
              <w:t>2</w:t>
            </w:r>
          </w:p>
        </w:tc>
        <w:tc>
          <w:tcPr>
            <w:tcW w:w="1819" w:type="pct"/>
            <w:tcBorders>
              <w:top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Districte</w:t>
            </w:r>
          </w:p>
        </w:tc>
        <w:tc>
          <w:tcPr>
            <w:tcW w:w="790" w:type="pct"/>
            <w:tcBorders>
              <w:top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Bazine</w:t>
            </w:r>
          </w:p>
        </w:tc>
        <w:tc>
          <w:tcPr>
            <w:tcW w:w="1264" w:type="pct"/>
            <w:tcBorders>
              <w:top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Subbazine</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451.018</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Marea Neagră</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Sărata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201.905</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Marea Neagră</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Hagider</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148.776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Dunărea</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Chirghiş - Chitai</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4.</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6.2</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Dunărea</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Catlabuh</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5.</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878.659</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Dunărea</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Cahul</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6.</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669.6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Racovăţ</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7.</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723.824</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Vilia - Lopatnic</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8.</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503.321</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Camenca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9.</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321.638</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Căldăruşa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10.</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506.345</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Şovăţ</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11.</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241.285</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Delia</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12.</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388.036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Bratuleanca</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13.</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138.511</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Varşava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14.</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543.808</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Nîrnova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15.</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732.117</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Sărata</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16.</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882.838</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Ciuhur</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17.</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533.725</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Ciorna - Rezina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18.</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603.116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Racovăţ - Sănătăuca - Alcedar</w:t>
            </w:r>
          </w:p>
        </w:tc>
      </w:tr>
      <w:tr w:rsidR="00BA72E8" w:rsidRPr="0084090A" w:rsidTr="00D848C4">
        <w:trPr>
          <w:trHeight w:val="243"/>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19.</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740.712</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Rîbniţa - Iagorlîc</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20.</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7782.94</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Răut</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21.</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592.926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 xml:space="preserve">Nistrul Vechi </w:t>
            </w:r>
            <w:r w:rsidRPr="0084090A">
              <w:rPr>
                <w:rFonts w:ascii="Arial" w:hAnsi="Arial" w:cs="Arial"/>
                <w:b/>
                <w:color w:val="9F70C4"/>
                <w:sz w:val="20"/>
                <w:szCs w:val="20"/>
                <w:lang w:val="ro-MO"/>
              </w:rPr>
              <w:t xml:space="preserve">- </w:t>
            </w:r>
            <w:r w:rsidRPr="0084090A">
              <w:rPr>
                <w:rFonts w:ascii="Arial" w:hAnsi="Arial" w:cs="Arial"/>
                <w:b/>
                <w:color w:val="000000"/>
                <w:sz w:val="20"/>
                <w:szCs w:val="20"/>
                <w:lang w:val="ro-MO"/>
              </w:rPr>
              <w:t>Ştiubei - Liman</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22.</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650.602</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Ocniţa - Ocna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23.</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878.067</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Ichel</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24.</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1343.22</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Iagorlîcul Uscat - Comarova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25.</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1699.73</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Botna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26.</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365.662</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Bălţata - Şerpeni</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27.</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2213.62</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Bîc</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28.</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593.258</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Năslavcea - Vasilcău</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29.</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780.383</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Colcotov - Cuciurgan</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30.</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6.5</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r>
      <w:tr w:rsidR="00BA72E8" w:rsidRPr="0084090A" w:rsidTr="00D848C4">
        <w:trPr>
          <w:trHeight w:val="322"/>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31.</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624.677</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Lăpuşna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32.</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441.839</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Frumoasa - Crihana</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33.</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32.4276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Marea</w:t>
            </w:r>
            <w:r>
              <w:rPr>
                <w:rFonts w:ascii="Arial" w:hAnsi="Arial" w:cs="Arial"/>
                <w:b/>
                <w:color w:val="000000"/>
                <w:sz w:val="20"/>
                <w:szCs w:val="20"/>
                <w:lang w:val="ro-MO"/>
              </w:rPr>
              <w:t xml:space="preserve"> </w:t>
            </w:r>
            <w:r w:rsidRPr="0084090A">
              <w:rPr>
                <w:rFonts w:ascii="Arial" w:hAnsi="Arial" w:cs="Arial"/>
                <w:b/>
                <w:color w:val="000000"/>
                <w:sz w:val="20"/>
                <w:szCs w:val="20"/>
                <w:lang w:val="ro-MO"/>
              </w:rPr>
              <w:t>Neagră</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Alcalia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34.</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703.943</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Gîrla Mare - Şoltoaia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35.</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353.4</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Larga</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36.</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368.428</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Prut</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Tigheci</w:t>
            </w:r>
          </w:p>
        </w:tc>
      </w:tr>
      <w:tr w:rsidR="00BA72E8" w:rsidRPr="0084090A" w:rsidTr="00D848C4">
        <w:trPr>
          <w:trHeight w:val="326"/>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37.</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455.906</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Nistru</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Nistru</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Saharna - Jidauca</w:t>
            </w:r>
          </w:p>
        </w:tc>
      </w:tr>
      <w:tr w:rsidR="00BA72E8" w:rsidRPr="0084090A" w:rsidTr="00D848C4">
        <w:trPr>
          <w:trHeight w:val="331"/>
          <w:tblHeader/>
        </w:trPr>
        <w:tc>
          <w:tcPr>
            <w:tcW w:w="22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38.</w:t>
            </w:r>
          </w:p>
        </w:tc>
        <w:tc>
          <w:tcPr>
            <w:tcW w:w="898"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1580.97</w:t>
            </w:r>
          </w:p>
        </w:tc>
        <w:tc>
          <w:tcPr>
            <w:tcW w:w="1819" w:type="pct"/>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MareaNeagră</w:t>
            </w:r>
          </w:p>
        </w:tc>
        <w:tc>
          <w:tcPr>
            <w:tcW w:w="1264" w:type="pct"/>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Cogîlnic</w:t>
            </w:r>
          </w:p>
        </w:tc>
      </w:tr>
      <w:tr w:rsidR="00BA72E8" w:rsidRPr="0084090A" w:rsidTr="00D848C4">
        <w:trPr>
          <w:trHeight w:val="255"/>
          <w:tblHeader/>
        </w:trPr>
        <w:tc>
          <w:tcPr>
            <w:tcW w:w="229" w:type="pct"/>
            <w:tcBorders>
              <w:bottom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39.</w:t>
            </w:r>
          </w:p>
        </w:tc>
        <w:tc>
          <w:tcPr>
            <w:tcW w:w="898" w:type="pct"/>
            <w:tcBorders>
              <w:bottom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3245.59</w:t>
            </w:r>
          </w:p>
        </w:tc>
        <w:tc>
          <w:tcPr>
            <w:tcW w:w="1819" w:type="pct"/>
            <w:tcBorders>
              <w:bottom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rPr>
                <w:rFonts w:ascii="Arial" w:hAnsi="Arial" w:cs="Arial"/>
                <w:b/>
                <w:sz w:val="20"/>
                <w:szCs w:val="20"/>
                <w:lang w:val="ro-MO"/>
              </w:rPr>
            </w:pPr>
            <w:r w:rsidRPr="0084090A">
              <w:rPr>
                <w:rFonts w:ascii="Arial" w:hAnsi="Arial" w:cs="Arial"/>
                <w:b/>
                <w:color w:val="000000"/>
                <w:sz w:val="20"/>
                <w:szCs w:val="20"/>
                <w:lang w:val="ro-MO"/>
              </w:rPr>
              <w:t>Dunărea-Prut şi Marea Neagră</w:t>
            </w:r>
          </w:p>
        </w:tc>
        <w:tc>
          <w:tcPr>
            <w:tcW w:w="790" w:type="pct"/>
            <w:tcBorders>
              <w:bottom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Dunărea</w:t>
            </w:r>
          </w:p>
        </w:tc>
        <w:tc>
          <w:tcPr>
            <w:tcW w:w="1264" w:type="pct"/>
            <w:tcBorders>
              <w:bottom w:val="single" w:sz="24" w:space="0" w:color="244061"/>
            </w:tcBorders>
            <w:shd w:val="clear" w:color="auto" w:fill="FFFFFF"/>
          </w:tcPr>
          <w:p w:rsidR="00BA72E8" w:rsidRPr="0084090A" w:rsidRDefault="00BA72E8" w:rsidP="00D848C4">
            <w:pPr>
              <w:shd w:val="clear" w:color="auto" w:fill="FFFFFF"/>
              <w:autoSpaceDE w:val="0"/>
              <w:autoSpaceDN w:val="0"/>
              <w:adjustRightInd w:val="0"/>
              <w:spacing w:after="0" w:line="240" w:lineRule="auto"/>
              <w:jc w:val="center"/>
              <w:rPr>
                <w:rFonts w:ascii="Arial" w:hAnsi="Arial" w:cs="Arial"/>
                <w:b/>
                <w:sz w:val="20"/>
                <w:szCs w:val="20"/>
                <w:lang w:val="ro-MO"/>
              </w:rPr>
            </w:pPr>
            <w:r w:rsidRPr="0084090A">
              <w:rPr>
                <w:rFonts w:ascii="Arial" w:hAnsi="Arial" w:cs="Arial"/>
                <w:b/>
                <w:color w:val="000000"/>
                <w:sz w:val="20"/>
                <w:szCs w:val="20"/>
                <w:lang w:val="ro-MO"/>
              </w:rPr>
              <w:t>Ialpug</w:t>
            </w:r>
          </w:p>
        </w:tc>
      </w:tr>
    </w:tbl>
    <w:p w:rsidR="00BA72E8" w:rsidRPr="0084090A" w:rsidRDefault="00BA72E8" w:rsidP="006A4643">
      <w:pPr>
        <w:rPr>
          <w:sz w:val="20"/>
          <w:szCs w:val="20"/>
          <w:lang w:val="ro-MO"/>
        </w:rPr>
      </w:pPr>
    </w:p>
    <w:p w:rsidR="00BA72E8" w:rsidRDefault="00BA72E8">
      <w:bookmarkStart w:id="59" w:name="_GoBack"/>
      <w:bookmarkEnd w:id="59"/>
    </w:p>
    <w:sectPr w:rsidR="00BA72E8" w:rsidSect="001C1B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2E8" w:rsidRDefault="00BA72E8" w:rsidP="006A4643">
      <w:pPr>
        <w:spacing w:after="0" w:line="240" w:lineRule="auto"/>
      </w:pPr>
      <w:r>
        <w:separator/>
      </w:r>
    </w:p>
  </w:endnote>
  <w:endnote w:type="continuationSeparator" w:id="0">
    <w:p w:rsidR="00BA72E8" w:rsidRDefault="00BA72E8" w:rsidP="006A46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E8" w:rsidRDefault="00BA72E8">
    <w:pPr>
      <w:pStyle w:val="Footer"/>
      <w:jc w:val="right"/>
    </w:pPr>
    <w:fldSimple w:instr=" PAGE   \* MERGEFORMAT ">
      <w:r>
        <w:rPr>
          <w:noProof/>
        </w:rPr>
        <w:t>66</w:t>
      </w:r>
    </w:fldSimple>
  </w:p>
  <w:p w:rsidR="00BA72E8" w:rsidRDefault="00BA72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2E8" w:rsidRDefault="00BA72E8" w:rsidP="006A4643">
      <w:pPr>
        <w:spacing w:after="0" w:line="240" w:lineRule="auto"/>
      </w:pPr>
      <w:r>
        <w:separator/>
      </w:r>
    </w:p>
  </w:footnote>
  <w:footnote w:type="continuationSeparator" w:id="0">
    <w:p w:rsidR="00BA72E8" w:rsidRDefault="00BA72E8" w:rsidP="006A4643">
      <w:pPr>
        <w:spacing w:after="0" w:line="240" w:lineRule="auto"/>
      </w:pPr>
      <w:r>
        <w:continuationSeparator/>
      </w:r>
    </w:p>
  </w:footnote>
  <w:footnote w:id="1">
    <w:p w:rsidR="00BA72E8" w:rsidRDefault="00BA72E8" w:rsidP="006A4643">
      <w:pPr>
        <w:spacing w:line="240" w:lineRule="auto"/>
        <w:jc w:val="both"/>
      </w:pPr>
      <w:r w:rsidRPr="009122D4">
        <w:rPr>
          <w:rStyle w:val="FootnoteReference"/>
          <w:lang w:val="ro-MO"/>
        </w:rPr>
        <w:footnoteRef/>
      </w:r>
      <w:r w:rsidRPr="009122D4">
        <w:rPr>
          <w:lang w:val="ro-MO"/>
        </w:rPr>
        <w:t xml:space="preserve"> Legea cu privire la zonele și fâșiile de protecție a apelor, nr. 440, 27.04.1995 (articolul 5): Râurile și pâraiele sunt toți curenții de apă, ce curg mai mult de 6 luni din an </w:t>
      </w:r>
      <w:r w:rsidRPr="009122D4">
        <w:rPr>
          <w:color w:val="000000"/>
          <w:lang w:val="ro-MO"/>
        </w:rPr>
        <w:t>în albia pe care şi-au format-o de la izvor până în deltă, cu excepţia izvoarelor de pe pante.</w:t>
      </w:r>
      <w:r w:rsidRPr="009122D4">
        <w:rPr>
          <w:rStyle w:val="apple-converted-space"/>
          <w:color w:val="000000"/>
          <w:lang w:val="ro-MO"/>
        </w:rPr>
        <w:t> </w:t>
      </w:r>
      <w:r w:rsidRPr="009122D4">
        <w:rPr>
          <w:color w:val="000000"/>
          <w:lang w:val="ro-MO"/>
        </w:rPr>
        <w:t>Din categoria bazinelor de apă fac parte lacurile, lacurile de acumulare şi iazurile</w:t>
      </w:r>
      <w:r w:rsidRPr="009122D4">
        <w:rPr>
          <w:rStyle w:val="apple-converted-space"/>
          <w:color w:val="000000"/>
          <w:lang w:val="ro-MO"/>
        </w:rPr>
        <w:t>.</w:t>
      </w:r>
    </w:p>
  </w:footnote>
  <w:footnote w:id="2">
    <w:p w:rsidR="00BA72E8" w:rsidRDefault="00BA72E8" w:rsidP="006A4643">
      <w:pPr>
        <w:pStyle w:val="FootnoteText"/>
        <w:spacing w:after="0" w:line="240" w:lineRule="auto"/>
      </w:pPr>
      <w:r w:rsidRPr="009122D4">
        <w:rPr>
          <w:rStyle w:val="FootnoteReference"/>
          <w:lang w:val="ro-MO"/>
        </w:rPr>
        <w:footnoteRef/>
      </w:r>
      <w:r>
        <w:rPr>
          <w:lang w:val="ro-MO"/>
        </w:rPr>
        <w:t xml:space="preserve"> </w:t>
      </w:r>
      <w:r w:rsidRPr="009122D4">
        <w:rPr>
          <w:lang w:val="ro-MO"/>
        </w:rPr>
        <w:t>În particular, aria bazinului de captare este utilizat drept criteriu de divizare a cursurilor de apă în Directiva-cadru privind apa a Uniunii Europene.</w:t>
      </w:r>
    </w:p>
  </w:footnote>
  <w:footnote w:id="3">
    <w:p w:rsidR="00BA72E8" w:rsidRDefault="00BA72E8" w:rsidP="006A4643">
      <w:pPr>
        <w:pStyle w:val="FootnoteText"/>
        <w:spacing w:after="0" w:line="240" w:lineRule="auto"/>
      </w:pPr>
      <w:r w:rsidRPr="009122D4">
        <w:rPr>
          <w:rStyle w:val="FootnoteReference"/>
          <w:lang w:val="ro-MO"/>
        </w:rPr>
        <w:footnoteRef/>
      </w:r>
      <w:r w:rsidRPr="009122D4">
        <w:rPr>
          <w:lang w:val="ro-MO"/>
        </w:rPr>
        <w:t xml:space="preserve"> Planul de gestionare a districtului bazinului Nistru și Planul de gestionare a districtului Dunăre-Prut și districtului bazinului Mării Negre.</w:t>
      </w:r>
    </w:p>
  </w:footnote>
  <w:footnote w:id="4">
    <w:p w:rsidR="00BA72E8" w:rsidRDefault="00BA72E8" w:rsidP="006A4643">
      <w:pPr>
        <w:pStyle w:val="FootnoteText"/>
        <w:spacing w:after="0" w:line="240" w:lineRule="auto"/>
      </w:pPr>
      <w:r w:rsidRPr="009122D4">
        <w:rPr>
          <w:rStyle w:val="FootnoteReference"/>
          <w:lang w:val="ro-MO"/>
        </w:rPr>
        <w:footnoteRef/>
      </w:r>
      <w:r w:rsidRPr="009122D4">
        <w:rPr>
          <w:lang w:val="ro-MO"/>
        </w:rPr>
        <w:t xml:space="preserve"> Parteneriatul Global al Apei. Ghid privind managementul integrat al resurselor de apă în bazine. http://www.gwp.org/Global/ToolBox/References/A%20Handbook%20for%20Integrated%20Water%20Resources%20Management%20in%20Basins%20(INBO,%20GWP,%202009)%20RUSSIAN.pdf </w:t>
      </w:r>
    </w:p>
  </w:footnote>
  <w:footnote w:id="5">
    <w:p w:rsidR="00BA72E8" w:rsidRDefault="00BA72E8" w:rsidP="006A4643">
      <w:pPr>
        <w:pStyle w:val="FootnoteText"/>
        <w:spacing w:after="0" w:line="240" w:lineRule="auto"/>
      </w:pPr>
      <w:r w:rsidRPr="009122D4">
        <w:rPr>
          <w:rStyle w:val="FootnoteReference"/>
          <w:lang w:val="ro-MO"/>
        </w:rPr>
        <w:footnoteRef/>
      </w:r>
      <w:r w:rsidRPr="009122D4">
        <w:rPr>
          <w:lang w:val="ro-MO"/>
        </w:rPr>
        <w:t xml:space="preserve"> </w:t>
      </w:r>
      <w:r>
        <w:rPr>
          <w:lang w:val="ro-MO"/>
        </w:rPr>
        <w:t xml:space="preserve">HG </w:t>
      </w:r>
      <w:r w:rsidRPr="005F5D25">
        <w:rPr>
          <w:lang w:val="ro-MO"/>
        </w:rPr>
        <w:t>nr</w:t>
      </w:r>
      <w:r>
        <w:rPr>
          <w:lang w:val="ro-MO"/>
        </w:rPr>
        <w:t>.</w:t>
      </w:r>
      <w:r w:rsidRPr="005F5D25">
        <w:rPr>
          <w:lang w:val="ro-MO"/>
        </w:rPr>
        <w:t>867,</w:t>
      </w:r>
      <w:r>
        <w:rPr>
          <w:lang w:val="ro-MO"/>
        </w:rPr>
        <w:t xml:space="preserve"> </w:t>
      </w:r>
      <w:r w:rsidRPr="005F5D25">
        <w:rPr>
          <w:lang w:val="ro-MO"/>
        </w:rPr>
        <w:t>01.</w:t>
      </w:r>
      <w:r>
        <w:rPr>
          <w:lang w:val="ro-MO"/>
        </w:rPr>
        <w:t>11.</w:t>
      </w:r>
      <w:r w:rsidRPr="005F5D25">
        <w:rPr>
          <w:lang w:val="ro-MO"/>
        </w:rPr>
        <w:t>2013 privind aprobarea „</w:t>
      </w:r>
      <w:r>
        <w:rPr>
          <w:lang w:val="ro-MO"/>
        </w:rPr>
        <w:t xml:space="preserve">Regulamentului tip </w:t>
      </w:r>
      <w:r w:rsidRPr="005F5D25">
        <w:rPr>
          <w:lang w:val="ro-MO"/>
        </w:rPr>
        <w:t xml:space="preserve">privind </w:t>
      </w:r>
      <w:r>
        <w:rPr>
          <w:lang w:val="ro-MO"/>
        </w:rPr>
        <w:t xml:space="preserve">modul de constituire și </w:t>
      </w:r>
      <w:r w:rsidRPr="005F5D25">
        <w:rPr>
          <w:lang w:val="ro-MO"/>
        </w:rPr>
        <w:t>funcționare</w:t>
      </w:r>
      <w:r>
        <w:rPr>
          <w:lang w:val="ro-MO"/>
        </w:rPr>
        <w:t xml:space="preserve"> </w:t>
      </w:r>
      <w:r w:rsidRPr="005F5D25">
        <w:rPr>
          <w:lang w:val="ro-MO"/>
        </w:rPr>
        <w:t xml:space="preserve">a Comitetului </w:t>
      </w:r>
      <w:r>
        <w:rPr>
          <w:lang w:val="ro-MO"/>
        </w:rPr>
        <w:t xml:space="preserve">districtului </w:t>
      </w:r>
      <w:r w:rsidRPr="005F5D25">
        <w:rPr>
          <w:lang w:val="ro-MO"/>
        </w:rPr>
        <w:t>bazin</w:t>
      </w:r>
      <w:r>
        <w:rPr>
          <w:lang w:val="ro-MO"/>
        </w:rPr>
        <w:t>ului hidrografic“</w:t>
      </w:r>
    </w:p>
  </w:footnote>
  <w:footnote w:id="6">
    <w:p w:rsidR="00BA72E8" w:rsidRDefault="00BA72E8" w:rsidP="006A4643">
      <w:pPr>
        <w:spacing w:after="0" w:line="240" w:lineRule="auto"/>
        <w:jc w:val="both"/>
      </w:pPr>
      <w:r w:rsidRPr="009122D4">
        <w:rPr>
          <w:sz w:val="20"/>
          <w:szCs w:val="20"/>
          <w:lang w:val="ro-MO"/>
        </w:rPr>
        <w:footnoteRef/>
      </w:r>
      <w:r w:rsidRPr="009122D4">
        <w:rPr>
          <w:sz w:val="20"/>
          <w:szCs w:val="20"/>
          <w:lang w:val="ro-MO"/>
        </w:rPr>
        <w:t xml:space="preserve"> </w:t>
      </w:r>
      <w:hyperlink r:id="rId1" w:history="1">
        <w:r w:rsidRPr="009122D4">
          <w:rPr>
            <w:sz w:val="20"/>
            <w:szCs w:val="20"/>
            <w:lang w:val="ro-MO"/>
          </w:rPr>
          <w:t>http://www.environment.md/pages/2-Cine-suntem.html</w:t>
        </w:r>
      </w:hyperlink>
    </w:p>
  </w:footnote>
  <w:footnote w:id="7">
    <w:p w:rsidR="00BA72E8" w:rsidRDefault="00BA72E8" w:rsidP="006A4643">
      <w:pPr>
        <w:pStyle w:val="FootnoteText"/>
        <w:spacing w:after="0" w:line="240" w:lineRule="auto"/>
      </w:pPr>
      <w:r w:rsidRPr="009122D4">
        <w:rPr>
          <w:rStyle w:val="FootnoteReference"/>
          <w:lang w:val="ro-MO"/>
        </w:rPr>
        <w:footnoteRef/>
      </w:r>
      <w:r>
        <w:rPr>
          <w:lang w:val="ro-MO"/>
        </w:rPr>
        <w:t xml:space="preserve"> Ghid metodic </w:t>
      </w:r>
      <w:r w:rsidRPr="00DB6D6F">
        <w:rPr>
          <w:lang w:val="ro-MO"/>
        </w:rPr>
        <w:t>pentru crearea Consiliilor de bazin, Proiectul PNUD „</w:t>
      </w:r>
      <w:r>
        <w:rPr>
          <w:lang w:val="ro-MO"/>
        </w:rPr>
        <w:t xml:space="preserve">Elaborarea </w:t>
      </w:r>
      <w:r w:rsidRPr="00DB6D6F">
        <w:rPr>
          <w:lang w:val="ro-MO"/>
        </w:rPr>
        <w:t>Plan</w:t>
      </w:r>
      <w:r>
        <w:rPr>
          <w:lang w:val="ro-MO"/>
        </w:rPr>
        <w:t>ului</w:t>
      </w:r>
      <w:r w:rsidRPr="00DB6D6F">
        <w:rPr>
          <w:lang w:val="ro-MO"/>
        </w:rPr>
        <w:t xml:space="preserve"> Național de Management Integrat al </w:t>
      </w:r>
      <w:r>
        <w:rPr>
          <w:lang w:val="ro-MO"/>
        </w:rPr>
        <w:t>R</w:t>
      </w:r>
      <w:r w:rsidRPr="00DB6D6F">
        <w:rPr>
          <w:lang w:val="ro-MO"/>
        </w:rPr>
        <w:t xml:space="preserve">esurselor de </w:t>
      </w:r>
      <w:r>
        <w:rPr>
          <w:lang w:val="ro-MO"/>
        </w:rPr>
        <w:t>A</w:t>
      </w:r>
      <w:r w:rsidRPr="00DB6D6F">
        <w:rPr>
          <w:lang w:val="ro-MO"/>
        </w:rPr>
        <w:t>pă și utilizarea eficientă a apei în Kazahstan“</w:t>
      </w:r>
      <w:r w:rsidRPr="009122D4">
        <w:rPr>
          <w:lang w:val="ro-MO"/>
        </w:rPr>
        <w:t>. http://www.cawater-info.net/bk/iwrm/pdf/metod_posob_bas_sov_kz.pdf</w:t>
      </w:r>
    </w:p>
  </w:footnote>
  <w:footnote w:id="8">
    <w:p w:rsidR="00BA72E8" w:rsidRDefault="00BA72E8" w:rsidP="006A4643">
      <w:pPr>
        <w:pStyle w:val="FootnoteText"/>
      </w:pPr>
      <w:r w:rsidRPr="009122D4">
        <w:rPr>
          <w:rStyle w:val="FootnoteReference"/>
          <w:lang w:val="ro-MO"/>
        </w:rPr>
        <w:footnoteRef/>
      </w:r>
      <w:r>
        <w:rPr>
          <w:lang w:val="ro-MO"/>
        </w:rPr>
        <w:t xml:space="preserve"> </w:t>
      </w:r>
      <w:r w:rsidRPr="00517C45">
        <w:rPr>
          <w:lang w:val="ro-MO"/>
        </w:rPr>
        <w:t xml:space="preserve">Consolidarea cadrului instituțional în sectorul de apă și </w:t>
      </w:r>
      <w:r>
        <w:rPr>
          <w:lang w:val="ro-MO"/>
        </w:rPr>
        <w:t xml:space="preserve">sanitație </w:t>
      </w:r>
      <w:r w:rsidRPr="00517C45">
        <w:rPr>
          <w:lang w:val="ro-MO"/>
        </w:rPr>
        <w:t xml:space="preserve">din Republica Moldova (Faza </w:t>
      </w:r>
      <w:r w:rsidRPr="009122D4">
        <w:rPr>
          <w:lang w:val="ro-MO"/>
        </w:rPr>
        <w:t>01), SADC/ADA</w:t>
      </w:r>
    </w:p>
  </w:footnote>
  <w:footnote w:id="9">
    <w:p w:rsidR="00BA72E8" w:rsidRDefault="00BA72E8" w:rsidP="006A4643">
      <w:pPr>
        <w:pStyle w:val="FootnoteText"/>
        <w:spacing w:after="0" w:line="240" w:lineRule="auto"/>
      </w:pPr>
      <w:r w:rsidRPr="009122D4">
        <w:rPr>
          <w:rStyle w:val="FootnoteReference"/>
          <w:lang w:val="ro-MO"/>
        </w:rPr>
        <w:footnoteRef/>
      </w:r>
      <w:r>
        <w:rPr>
          <w:lang w:val="ro-MO"/>
        </w:rPr>
        <w:t xml:space="preserve"> </w:t>
      </w:r>
      <w:r w:rsidRPr="00497AD2">
        <w:rPr>
          <w:lang w:val="ro-MO"/>
        </w:rPr>
        <w:t xml:space="preserve">Directiva-cadru privind apa (Directiva 2000/60/CE a Parlamentului </w:t>
      </w:r>
      <w:r>
        <w:rPr>
          <w:lang w:val="ro-MO"/>
        </w:rPr>
        <w:t xml:space="preserve">și Consiliului </w:t>
      </w:r>
      <w:r w:rsidRPr="00497AD2">
        <w:rPr>
          <w:lang w:val="ro-MO"/>
        </w:rPr>
        <w:t xml:space="preserve">European din 23 octombrie 2000 de stabilire a unui cadru de </w:t>
      </w:r>
      <w:r>
        <w:rPr>
          <w:lang w:val="ro-MO"/>
        </w:rPr>
        <w:t xml:space="preserve">politică </w:t>
      </w:r>
      <w:r w:rsidRPr="00497AD2">
        <w:rPr>
          <w:lang w:val="ro-MO"/>
        </w:rPr>
        <w:t xml:space="preserve">comunitară în domeniul apei) este Directiva Uniunii Europene, ce </w:t>
      </w:r>
      <w:r>
        <w:rPr>
          <w:lang w:val="ro-MO"/>
        </w:rPr>
        <w:t xml:space="preserve">prescrie </w:t>
      </w:r>
      <w:r w:rsidRPr="00497AD2">
        <w:rPr>
          <w:lang w:val="ro-MO"/>
        </w:rPr>
        <w:t>țări</w:t>
      </w:r>
      <w:r>
        <w:rPr>
          <w:lang w:val="ro-MO"/>
        </w:rPr>
        <w:t xml:space="preserve">lor să </w:t>
      </w:r>
      <w:r w:rsidRPr="00497AD2">
        <w:rPr>
          <w:lang w:val="ro-MO"/>
        </w:rPr>
        <w:t>ajung</w:t>
      </w:r>
      <w:r>
        <w:rPr>
          <w:lang w:val="ro-MO"/>
        </w:rPr>
        <w:t>ă</w:t>
      </w:r>
      <w:r w:rsidRPr="00497AD2">
        <w:rPr>
          <w:lang w:val="ro-MO"/>
        </w:rPr>
        <w:t xml:space="preserve"> la </w:t>
      </w:r>
      <w:r>
        <w:rPr>
          <w:lang w:val="ro-MO"/>
        </w:rPr>
        <w:t xml:space="preserve">o stare </w:t>
      </w:r>
      <w:r w:rsidRPr="00497AD2">
        <w:rPr>
          <w:lang w:val="ro-MO"/>
        </w:rPr>
        <w:t xml:space="preserve">bună </w:t>
      </w:r>
      <w:r>
        <w:rPr>
          <w:lang w:val="ro-MO"/>
        </w:rPr>
        <w:t xml:space="preserve">a corpurilor de apă, </w:t>
      </w:r>
      <w:r w:rsidRPr="00497AD2">
        <w:rPr>
          <w:lang w:val="ro-MO"/>
        </w:rPr>
        <w:t>cantitativ și calitativ</w:t>
      </w:r>
      <w:r>
        <w:rPr>
          <w:lang w:val="ro-MO"/>
        </w:rPr>
        <w:t>, până în a.2015.</w:t>
      </w:r>
    </w:p>
  </w:footnote>
  <w:footnote w:id="10">
    <w:p w:rsidR="00BA72E8" w:rsidRDefault="00BA72E8" w:rsidP="006A4643">
      <w:pPr>
        <w:spacing w:after="0" w:line="240" w:lineRule="auto"/>
      </w:pPr>
      <w:r w:rsidRPr="009122D4">
        <w:rPr>
          <w:rStyle w:val="FootnoteReference"/>
          <w:sz w:val="20"/>
          <w:szCs w:val="20"/>
          <w:lang w:val="ro-MO"/>
        </w:rPr>
        <w:footnoteRef/>
      </w:r>
      <w:r w:rsidRPr="009122D4">
        <w:rPr>
          <w:rStyle w:val="FootnoteReference"/>
          <w:sz w:val="20"/>
          <w:szCs w:val="20"/>
          <w:lang w:val="ro-MO"/>
        </w:rPr>
        <w:t xml:space="preserve"> </w:t>
      </w:r>
      <w:r w:rsidRPr="00393F7A">
        <w:rPr>
          <w:sz w:val="20"/>
          <w:szCs w:val="20"/>
          <w:lang w:val="ro-MO"/>
        </w:rPr>
        <w:t xml:space="preserve">Directiva </w:t>
      </w:r>
      <w:r>
        <w:rPr>
          <w:sz w:val="20"/>
          <w:szCs w:val="20"/>
          <w:lang w:val="ro-MO"/>
        </w:rPr>
        <w:t>n</w:t>
      </w:r>
      <w:r w:rsidRPr="00393F7A">
        <w:rPr>
          <w:sz w:val="20"/>
          <w:szCs w:val="20"/>
          <w:lang w:val="ro-MO"/>
        </w:rPr>
        <w:t>itrați</w:t>
      </w:r>
      <w:r>
        <w:rPr>
          <w:sz w:val="20"/>
          <w:szCs w:val="20"/>
          <w:lang w:val="ro-MO"/>
        </w:rPr>
        <w:t>lor</w:t>
      </w:r>
      <w:r w:rsidRPr="00393F7A">
        <w:rPr>
          <w:sz w:val="20"/>
          <w:szCs w:val="20"/>
          <w:lang w:val="ro-MO"/>
        </w:rPr>
        <w:t xml:space="preserve"> (Directiva Consiliului din 12 decembrie 1991 privind protecția apelor împotriva poluării cu nitrați proveniți din surse agricole (91/676 / CEE)) este </w:t>
      </w:r>
      <w:r>
        <w:rPr>
          <w:sz w:val="20"/>
          <w:szCs w:val="20"/>
          <w:lang w:val="ro-MO"/>
        </w:rPr>
        <w:t xml:space="preserve">menită </w:t>
      </w:r>
      <w:r w:rsidRPr="00393F7A">
        <w:rPr>
          <w:sz w:val="20"/>
          <w:szCs w:val="20"/>
          <w:lang w:val="ro-MO"/>
        </w:rPr>
        <w:t>să protejeze calitatea apei în Uniunea Europeană prin prevenirea poluării apelor subterane și de suprafață cu nitrați proveniți din surse agricole și prin sprijinirea utiliz</w:t>
      </w:r>
      <w:r>
        <w:rPr>
          <w:sz w:val="20"/>
          <w:szCs w:val="20"/>
          <w:lang w:val="ro-MO"/>
        </w:rPr>
        <w:t>ă</w:t>
      </w:r>
      <w:r w:rsidRPr="00393F7A">
        <w:rPr>
          <w:sz w:val="20"/>
          <w:szCs w:val="20"/>
          <w:lang w:val="ro-MO"/>
        </w:rPr>
        <w:t>r</w:t>
      </w:r>
      <w:r>
        <w:rPr>
          <w:sz w:val="20"/>
          <w:szCs w:val="20"/>
          <w:lang w:val="ro-MO"/>
        </w:rPr>
        <w:t>ii</w:t>
      </w:r>
      <w:r w:rsidRPr="00393F7A">
        <w:rPr>
          <w:sz w:val="20"/>
          <w:szCs w:val="20"/>
          <w:lang w:val="ro-MO"/>
        </w:rPr>
        <w:t xml:space="preserve"> bunelor practici agricole.</w:t>
      </w:r>
    </w:p>
  </w:footnote>
  <w:footnote w:id="11">
    <w:p w:rsidR="00BA72E8" w:rsidRDefault="00BA72E8" w:rsidP="006A4643">
      <w:pPr>
        <w:pStyle w:val="FootnoteText"/>
      </w:pPr>
      <w:r w:rsidRPr="009122D4">
        <w:rPr>
          <w:rStyle w:val="FootnoteReference"/>
          <w:lang w:val="ro-MO"/>
        </w:rPr>
        <w:footnoteRef/>
      </w:r>
      <w:r w:rsidRPr="009122D4">
        <w:rPr>
          <w:lang w:val="ro-MO"/>
        </w:rPr>
        <w:t xml:space="preserve"> </w:t>
      </w:r>
      <w:r w:rsidRPr="00D70A26">
        <w:rPr>
          <w:lang w:val="ro-MO"/>
        </w:rPr>
        <w:t xml:space="preserve">Crearea unui sistem </w:t>
      </w:r>
      <w:r>
        <w:rPr>
          <w:lang w:val="ro-MO"/>
        </w:rPr>
        <w:t xml:space="preserve">dinamic </w:t>
      </w:r>
      <w:r w:rsidRPr="00D70A26">
        <w:rPr>
          <w:lang w:val="ro-MO"/>
        </w:rPr>
        <w:t>de control al calității apei de suprafață: recomandări pentru EECAC 2011</w:t>
      </w:r>
      <w:r>
        <w:rPr>
          <w:lang w:val="ro-MO"/>
        </w:rPr>
        <w:t xml:space="preserve">, </w:t>
      </w:r>
      <w:r w:rsidRPr="00D70A26">
        <w:rPr>
          <w:lang w:val="ro-MO"/>
        </w:rPr>
        <w:t>Rețeaua Organizațiilor bazinale din Europa de Est, Caucaz și Asia Centrală</w:t>
      </w:r>
      <w:r w:rsidRPr="009122D4">
        <w:rPr>
          <w:lang w:val="ro-MO"/>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E8" w:rsidRDefault="00BA72E8">
    <w:pPr>
      <w:pStyle w:val="Header"/>
    </w:pPr>
    <w:r>
      <w:t>[Введите текст]</w:t>
    </w:r>
  </w:p>
  <w:p w:rsidR="00BA72E8" w:rsidRDefault="00BA72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DAB2B0"/>
    <w:lvl w:ilvl="0">
      <w:start w:val="1"/>
      <w:numFmt w:val="bullet"/>
      <w:lvlText w:val=""/>
      <w:lvlJc w:val="left"/>
      <w:pPr>
        <w:tabs>
          <w:tab w:val="num" w:pos="360"/>
        </w:tabs>
        <w:ind w:left="360" w:hanging="360"/>
      </w:pPr>
      <w:rPr>
        <w:rFonts w:ascii="Symbol" w:hAnsi="Symbol" w:hint="default"/>
      </w:rPr>
    </w:lvl>
  </w:abstractNum>
  <w:abstractNum w:abstractNumId="1">
    <w:nsid w:val="01CC2E29"/>
    <w:multiLevelType w:val="hybridMultilevel"/>
    <w:tmpl w:val="4F30490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70ACF"/>
    <w:multiLevelType w:val="hybridMultilevel"/>
    <w:tmpl w:val="AA52B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90F62"/>
    <w:multiLevelType w:val="singleLevel"/>
    <w:tmpl w:val="3502E25E"/>
    <w:name w:val="templateBullet1"/>
    <w:lvl w:ilvl="0">
      <w:start w:val="1"/>
      <w:numFmt w:val="bullet"/>
      <w:pStyle w:val="ListBullet"/>
      <w:lvlText w:val="·"/>
      <w:lvlJc w:val="left"/>
      <w:pPr>
        <w:tabs>
          <w:tab w:val="num" w:pos="850"/>
        </w:tabs>
        <w:ind w:left="850" w:hanging="408"/>
      </w:pPr>
      <w:rPr>
        <w:rFonts w:ascii="Symbol" w:hAnsi="Symbol" w:hint="default"/>
        <w:b w:val="0"/>
        <w:i w:val="0"/>
        <w:sz w:val="22"/>
      </w:rPr>
    </w:lvl>
  </w:abstractNum>
  <w:abstractNum w:abstractNumId="4">
    <w:nsid w:val="11841BAD"/>
    <w:multiLevelType w:val="hybridMultilevel"/>
    <w:tmpl w:val="FFD67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BF4A29"/>
    <w:multiLevelType w:val="hybridMultilevel"/>
    <w:tmpl w:val="1B563C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201151C0"/>
    <w:multiLevelType w:val="hybridMultilevel"/>
    <w:tmpl w:val="12FCB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1E9265E"/>
    <w:multiLevelType w:val="hybridMultilevel"/>
    <w:tmpl w:val="46BCF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6D50BE"/>
    <w:multiLevelType w:val="hybridMultilevel"/>
    <w:tmpl w:val="A77243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7AF1484"/>
    <w:multiLevelType w:val="hybridMultilevel"/>
    <w:tmpl w:val="5C82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550C72"/>
    <w:multiLevelType w:val="hybridMultilevel"/>
    <w:tmpl w:val="632AE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627510"/>
    <w:multiLevelType w:val="hybridMultilevel"/>
    <w:tmpl w:val="6F06B4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9814AB0"/>
    <w:multiLevelType w:val="hybridMultilevel"/>
    <w:tmpl w:val="217CE7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3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233913"/>
    <w:multiLevelType w:val="hybridMultilevel"/>
    <w:tmpl w:val="A68A84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DBD3F5D"/>
    <w:multiLevelType w:val="hybridMultilevel"/>
    <w:tmpl w:val="17DA4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DB3D32"/>
    <w:multiLevelType w:val="hybridMultilevel"/>
    <w:tmpl w:val="A9AC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7B56EB"/>
    <w:multiLevelType w:val="hybridMultilevel"/>
    <w:tmpl w:val="7CCE8A3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06E638F"/>
    <w:multiLevelType w:val="hybridMultilevel"/>
    <w:tmpl w:val="E5E87C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3DD79F7"/>
    <w:multiLevelType w:val="hybridMultilevel"/>
    <w:tmpl w:val="EB8E4F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548646B"/>
    <w:multiLevelType w:val="hybridMultilevel"/>
    <w:tmpl w:val="70E812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BD4FE5"/>
    <w:multiLevelType w:val="hybridMultilevel"/>
    <w:tmpl w:val="AAA89A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D567B85"/>
    <w:multiLevelType w:val="hybridMultilevel"/>
    <w:tmpl w:val="187C9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11086F"/>
    <w:multiLevelType w:val="hybridMultilevel"/>
    <w:tmpl w:val="90A23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F7C3959"/>
    <w:multiLevelType w:val="hybridMultilevel"/>
    <w:tmpl w:val="B2FCE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70428C"/>
    <w:multiLevelType w:val="hybridMultilevel"/>
    <w:tmpl w:val="43F6AF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AD213FF"/>
    <w:multiLevelType w:val="hybridMultilevel"/>
    <w:tmpl w:val="AD8AF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7229BD"/>
    <w:multiLevelType w:val="hybridMultilevel"/>
    <w:tmpl w:val="02D4FC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D7374C6"/>
    <w:multiLevelType w:val="hybridMultilevel"/>
    <w:tmpl w:val="51967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3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3"/>
  </w:num>
  <w:num w:numId="4">
    <w:abstractNumId w:val="20"/>
  </w:num>
  <w:num w:numId="5">
    <w:abstractNumId w:val="17"/>
  </w:num>
  <w:num w:numId="6">
    <w:abstractNumId w:val="24"/>
  </w:num>
  <w:num w:numId="7">
    <w:abstractNumId w:val="16"/>
  </w:num>
  <w:num w:numId="8">
    <w:abstractNumId w:val="22"/>
  </w:num>
  <w:num w:numId="9">
    <w:abstractNumId w:val="25"/>
  </w:num>
  <w:num w:numId="10">
    <w:abstractNumId w:val="15"/>
  </w:num>
  <w:num w:numId="11">
    <w:abstractNumId w:val="27"/>
  </w:num>
  <w:num w:numId="12">
    <w:abstractNumId w:val="2"/>
  </w:num>
  <w:num w:numId="13">
    <w:abstractNumId w:val="19"/>
  </w:num>
  <w:num w:numId="14">
    <w:abstractNumId w:val="11"/>
  </w:num>
  <w:num w:numId="15">
    <w:abstractNumId w:val="7"/>
  </w:num>
  <w:num w:numId="16">
    <w:abstractNumId w:val="1"/>
  </w:num>
  <w:num w:numId="17">
    <w:abstractNumId w:val="13"/>
  </w:num>
  <w:num w:numId="18">
    <w:abstractNumId w:val="8"/>
  </w:num>
  <w:num w:numId="19">
    <w:abstractNumId w:val="4"/>
  </w:num>
  <w:num w:numId="20">
    <w:abstractNumId w:val="26"/>
  </w:num>
  <w:num w:numId="21">
    <w:abstractNumId w:val="6"/>
  </w:num>
  <w:num w:numId="22">
    <w:abstractNumId w:val="18"/>
  </w:num>
  <w:num w:numId="23">
    <w:abstractNumId w:val="12"/>
  </w:num>
  <w:num w:numId="24">
    <w:abstractNumId w:val="5"/>
  </w:num>
  <w:num w:numId="25">
    <w:abstractNumId w:val="21"/>
  </w:num>
  <w:num w:numId="26">
    <w:abstractNumId w:val="3"/>
  </w:num>
  <w:num w:numId="27">
    <w:abstractNumId w:val="14"/>
  </w:num>
  <w:num w:numId="28">
    <w:abstractNumId w:val="10"/>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643"/>
    <w:rsid w:val="000F1BCA"/>
    <w:rsid w:val="001C1BD9"/>
    <w:rsid w:val="00310475"/>
    <w:rsid w:val="00334666"/>
    <w:rsid w:val="00373C98"/>
    <w:rsid w:val="00393F7A"/>
    <w:rsid w:val="00497AD2"/>
    <w:rsid w:val="00517C45"/>
    <w:rsid w:val="005C7F6F"/>
    <w:rsid w:val="005F5D25"/>
    <w:rsid w:val="006A4643"/>
    <w:rsid w:val="00742289"/>
    <w:rsid w:val="00764BB4"/>
    <w:rsid w:val="007D4EB3"/>
    <w:rsid w:val="0084090A"/>
    <w:rsid w:val="009122D4"/>
    <w:rsid w:val="00966DF8"/>
    <w:rsid w:val="00B2519D"/>
    <w:rsid w:val="00BA72E8"/>
    <w:rsid w:val="00C16F2D"/>
    <w:rsid w:val="00D70A26"/>
    <w:rsid w:val="00D848C4"/>
    <w:rsid w:val="00DA68BB"/>
    <w:rsid w:val="00DB6D6F"/>
    <w:rsid w:val="00FE1D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A4643"/>
    <w:pPr>
      <w:spacing w:after="200" w:line="276" w:lineRule="auto"/>
    </w:pPr>
    <w:rPr>
      <w:lang w:val="ru-RU"/>
    </w:rPr>
  </w:style>
  <w:style w:type="paragraph" w:styleId="Heading1">
    <w:name w:val="heading 1"/>
    <w:basedOn w:val="Normal"/>
    <w:next w:val="Normal"/>
    <w:link w:val="Heading1Char"/>
    <w:uiPriority w:val="99"/>
    <w:qFormat/>
    <w:rsid w:val="006A4643"/>
    <w:pPr>
      <w:keepNext/>
      <w:spacing w:before="240" w:after="60"/>
      <w:outlineLvl w:val="0"/>
    </w:pPr>
    <w:rPr>
      <w:rFonts w:ascii="Cambria" w:eastAsia="Times New Roman" w:hAnsi="Cambria"/>
      <w:b/>
      <w:bCs/>
      <w:kern w:val="32"/>
      <w:sz w:val="32"/>
      <w:szCs w:val="32"/>
      <w:lang w:val="en-US"/>
    </w:rPr>
  </w:style>
  <w:style w:type="paragraph" w:styleId="Heading2">
    <w:name w:val="heading 2"/>
    <w:basedOn w:val="Normal"/>
    <w:next w:val="Normal"/>
    <w:link w:val="Heading2Char"/>
    <w:uiPriority w:val="99"/>
    <w:qFormat/>
    <w:rsid w:val="006A4643"/>
    <w:pPr>
      <w:keepNext/>
      <w:spacing w:before="240" w:after="60"/>
      <w:outlineLvl w:val="1"/>
    </w:pPr>
    <w:rPr>
      <w:rFonts w:ascii="Cambria" w:eastAsia="Times New Roman" w:hAnsi="Cambria"/>
      <w:b/>
      <w:bCs/>
      <w:i/>
      <w:iCs/>
      <w:sz w:val="28"/>
      <w:szCs w:val="28"/>
      <w:lang w:val="en-US"/>
    </w:rPr>
  </w:style>
  <w:style w:type="paragraph" w:styleId="Heading3">
    <w:name w:val="heading 3"/>
    <w:basedOn w:val="Normal"/>
    <w:next w:val="Normal"/>
    <w:link w:val="Heading3Char"/>
    <w:uiPriority w:val="99"/>
    <w:qFormat/>
    <w:rsid w:val="006A4643"/>
    <w:pPr>
      <w:keepNext/>
      <w:spacing w:before="240" w:after="60"/>
      <w:outlineLvl w:val="2"/>
    </w:pPr>
    <w:rPr>
      <w:rFonts w:ascii="Cambria" w:eastAsia="Times New Roman" w:hAnsi="Cambria"/>
      <w:b/>
      <w:bCs/>
      <w:sz w:val="26"/>
      <w:szCs w:val="26"/>
      <w:lang w:val="en-US"/>
    </w:rPr>
  </w:style>
  <w:style w:type="paragraph" w:styleId="Heading5">
    <w:name w:val="heading 5"/>
    <w:basedOn w:val="Normal"/>
    <w:next w:val="Normal"/>
    <w:link w:val="Heading5Char"/>
    <w:uiPriority w:val="99"/>
    <w:qFormat/>
    <w:rsid w:val="006A4643"/>
    <w:pPr>
      <w:spacing w:before="240" w:after="60"/>
      <w:outlineLvl w:val="4"/>
    </w:pPr>
    <w:rPr>
      <w:rFonts w:eastAsia="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4643"/>
    <w:rPr>
      <w:rFonts w:ascii="Cambria" w:hAnsi="Cambria" w:cs="Times New Roman"/>
      <w:b/>
      <w:bCs/>
      <w:kern w:val="32"/>
      <w:sz w:val="32"/>
      <w:szCs w:val="32"/>
      <w:lang/>
    </w:rPr>
  </w:style>
  <w:style w:type="character" w:customStyle="1" w:styleId="Heading2Char">
    <w:name w:val="Heading 2 Char"/>
    <w:basedOn w:val="DefaultParagraphFont"/>
    <w:link w:val="Heading2"/>
    <w:uiPriority w:val="99"/>
    <w:locked/>
    <w:rsid w:val="006A4643"/>
    <w:rPr>
      <w:rFonts w:ascii="Cambria" w:hAnsi="Cambria" w:cs="Times New Roman"/>
      <w:b/>
      <w:bCs/>
      <w:i/>
      <w:iCs/>
      <w:sz w:val="28"/>
      <w:szCs w:val="28"/>
      <w:lang/>
    </w:rPr>
  </w:style>
  <w:style w:type="character" w:customStyle="1" w:styleId="Heading3Char">
    <w:name w:val="Heading 3 Char"/>
    <w:basedOn w:val="DefaultParagraphFont"/>
    <w:link w:val="Heading3"/>
    <w:uiPriority w:val="99"/>
    <w:locked/>
    <w:rsid w:val="006A4643"/>
    <w:rPr>
      <w:rFonts w:ascii="Cambria" w:hAnsi="Cambria" w:cs="Times New Roman"/>
      <w:b/>
      <w:bCs/>
      <w:sz w:val="26"/>
      <w:szCs w:val="26"/>
      <w:lang/>
    </w:rPr>
  </w:style>
  <w:style w:type="character" w:customStyle="1" w:styleId="Heading5Char">
    <w:name w:val="Heading 5 Char"/>
    <w:basedOn w:val="DefaultParagraphFont"/>
    <w:link w:val="Heading5"/>
    <w:uiPriority w:val="99"/>
    <w:locked/>
    <w:rsid w:val="006A4643"/>
    <w:rPr>
      <w:rFonts w:ascii="Calibri" w:hAnsi="Calibri" w:cs="Times New Roman"/>
      <w:b/>
      <w:bCs/>
      <w:i/>
      <w:iCs/>
      <w:sz w:val="26"/>
      <w:szCs w:val="26"/>
      <w:lang/>
    </w:rPr>
  </w:style>
  <w:style w:type="paragraph" w:styleId="Header">
    <w:name w:val="header"/>
    <w:basedOn w:val="Normal"/>
    <w:link w:val="HeaderChar"/>
    <w:uiPriority w:val="99"/>
    <w:rsid w:val="006A464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A4643"/>
    <w:rPr>
      <w:rFonts w:ascii="Calibri" w:eastAsia="Times New Roman" w:hAnsi="Calibri" w:cs="Times New Roman"/>
    </w:rPr>
  </w:style>
  <w:style w:type="paragraph" w:styleId="Footer">
    <w:name w:val="footer"/>
    <w:basedOn w:val="Normal"/>
    <w:link w:val="FooterChar"/>
    <w:uiPriority w:val="99"/>
    <w:rsid w:val="006A464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A4643"/>
    <w:rPr>
      <w:rFonts w:ascii="Calibri" w:eastAsia="Times New Roman" w:hAnsi="Calibri" w:cs="Times New Roman"/>
    </w:rPr>
  </w:style>
  <w:style w:type="paragraph" w:styleId="BalloonText">
    <w:name w:val="Balloon Text"/>
    <w:basedOn w:val="Normal"/>
    <w:link w:val="BalloonTextChar"/>
    <w:uiPriority w:val="99"/>
    <w:semiHidden/>
    <w:rsid w:val="006A4643"/>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6A4643"/>
    <w:rPr>
      <w:rFonts w:ascii="Tahoma" w:eastAsia="Times New Roman" w:hAnsi="Tahoma" w:cs="Times New Roman"/>
      <w:sz w:val="16"/>
      <w:szCs w:val="16"/>
      <w:lang/>
    </w:rPr>
  </w:style>
  <w:style w:type="paragraph" w:styleId="ListParagraph">
    <w:name w:val="List Paragraph"/>
    <w:basedOn w:val="Normal"/>
    <w:uiPriority w:val="99"/>
    <w:qFormat/>
    <w:rsid w:val="006A4643"/>
    <w:pPr>
      <w:ind w:left="720"/>
      <w:contextualSpacing/>
    </w:pPr>
    <w:rPr>
      <w:lang w:val="de-DE"/>
    </w:rPr>
  </w:style>
  <w:style w:type="table" w:styleId="TableGrid">
    <w:name w:val="Table Grid"/>
    <w:basedOn w:val="TableNormal"/>
    <w:uiPriority w:val="99"/>
    <w:rsid w:val="006A4643"/>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6A4643"/>
    <w:rPr>
      <w:sz w:val="20"/>
      <w:szCs w:val="20"/>
      <w:lang w:val="en-US"/>
    </w:rPr>
  </w:style>
  <w:style w:type="character" w:customStyle="1" w:styleId="FootnoteTextChar">
    <w:name w:val="Footnote Text Char"/>
    <w:basedOn w:val="DefaultParagraphFont"/>
    <w:link w:val="FootnoteText"/>
    <w:uiPriority w:val="99"/>
    <w:semiHidden/>
    <w:locked/>
    <w:rsid w:val="006A4643"/>
    <w:rPr>
      <w:rFonts w:ascii="Calibri" w:eastAsia="Times New Roman" w:hAnsi="Calibri" w:cs="Times New Roman"/>
      <w:sz w:val="20"/>
      <w:szCs w:val="20"/>
      <w:lang/>
    </w:rPr>
  </w:style>
  <w:style w:type="character" w:styleId="FootnoteReference">
    <w:name w:val="footnote reference"/>
    <w:basedOn w:val="DefaultParagraphFont"/>
    <w:uiPriority w:val="99"/>
    <w:semiHidden/>
    <w:rsid w:val="006A4643"/>
    <w:rPr>
      <w:rFonts w:cs="Times New Roman"/>
      <w:vertAlign w:val="superscript"/>
    </w:rPr>
  </w:style>
  <w:style w:type="character" w:customStyle="1" w:styleId="apple-converted-space">
    <w:name w:val="apple-converted-space"/>
    <w:uiPriority w:val="99"/>
    <w:rsid w:val="006A4643"/>
  </w:style>
  <w:style w:type="character" w:customStyle="1" w:styleId="docblue">
    <w:name w:val="doc_blue"/>
    <w:uiPriority w:val="99"/>
    <w:rsid w:val="006A4643"/>
  </w:style>
  <w:style w:type="character" w:styleId="Hyperlink">
    <w:name w:val="Hyperlink"/>
    <w:basedOn w:val="DefaultParagraphFont"/>
    <w:uiPriority w:val="99"/>
    <w:rsid w:val="006A4643"/>
    <w:rPr>
      <w:rFonts w:cs="Times New Roman"/>
      <w:color w:val="0000FF"/>
      <w:u w:val="single"/>
    </w:rPr>
  </w:style>
  <w:style w:type="character" w:styleId="Strong">
    <w:name w:val="Strong"/>
    <w:basedOn w:val="DefaultParagraphFont"/>
    <w:uiPriority w:val="99"/>
    <w:qFormat/>
    <w:rsid w:val="006A4643"/>
    <w:rPr>
      <w:rFonts w:cs="Times New Roman"/>
      <w:b/>
    </w:rPr>
  </w:style>
  <w:style w:type="character" w:customStyle="1" w:styleId="docheader">
    <w:name w:val="doc_header"/>
    <w:basedOn w:val="DefaultParagraphFont"/>
    <w:uiPriority w:val="99"/>
    <w:rsid w:val="006A4643"/>
    <w:rPr>
      <w:rFonts w:cs="Times New Roman"/>
    </w:rPr>
  </w:style>
  <w:style w:type="character" w:customStyle="1" w:styleId="docbody">
    <w:name w:val="doc_body"/>
    <w:basedOn w:val="DefaultParagraphFont"/>
    <w:uiPriority w:val="99"/>
    <w:rsid w:val="006A4643"/>
    <w:rPr>
      <w:rFonts w:cs="Times New Roman"/>
    </w:rPr>
  </w:style>
  <w:style w:type="paragraph" w:customStyle="1" w:styleId="txt-new">
    <w:name w:val="txt-new"/>
    <w:basedOn w:val="Normal"/>
    <w:uiPriority w:val="99"/>
    <w:rsid w:val="006A4643"/>
    <w:pPr>
      <w:spacing w:before="100" w:beforeAutospacing="1" w:after="100" w:afterAutospacing="1" w:line="240" w:lineRule="auto"/>
    </w:pPr>
    <w:rPr>
      <w:rFonts w:ascii="Times New Roman" w:eastAsia="Times New Roman" w:hAnsi="Times New Roman"/>
      <w:sz w:val="24"/>
      <w:szCs w:val="24"/>
      <w:lang w:eastAsia="ru-RU"/>
    </w:rPr>
  </w:style>
  <w:style w:type="paragraph" w:styleId="NormalWeb">
    <w:name w:val="Normal (Web)"/>
    <w:basedOn w:val="Normal"/>
    <w:uiPriority w:val="99"/>
    <w:rsid w:val="006A4643"/>
    <w:pPr>
      <w:spacing w:before="100" w:beforeAutospacing="1" w:after="100" w:afterAutospacing="1" w:line="240" w:lineRule="auto"/>
    </w:pPr>
    <w:rPr>
      <w:rFonts w:ascii="Times New Roman" w:eastAsia="Times New Roman" w:hAnsi="Times New Roman"/>
      <w:sz w:val="24"/>
      <w:szCs w:val="24"/>
      <w:lang w:eastAsia="ru-RU"/>
    </w:rPr>
  </w:style>
  <w:style w:type="paragraph" w:styleId="TOC1">
    <w:name w:val="toc 1"/>
    <w:basedOn w:val="Normal"/>
    <w:next w:val="Normal"/>
    <w:uiPriority w:val="99"/>
    <w:rsid w:val="006A4643"/>
    <w:pPr>
      <w:tabs>
        <w:tab w:val="right" w:leader="dot" w:pos="9921"/>
      </w:tabs>
      <w:spacing w:after="0" w:line="240" w:lineRule="auto"/>
    </w:pPr>
    <w:rPr>
      <w:rFonts w:ascii="Arial" w:hAnsi="Arial"/>
      <w:szCs w:val="20"/>
      <w:lang w:val="en-US" w:eastAsia="zh-CN"/>
    </w:rPr>
  </w:style>
  <w:style w:type="paragraph" w:styleId="TOC2">
    <w:name w:val="toc 2"/>
    <w:basedOn w:val="Normal"/>
    <w:next w:val="Normal"/>
    <w:uiPriority w:val="99"/>
    <w:rsid w:val="006A4643"/>
    <w:pPr>
      <w:tabs>
        <w:tab w:val="right" w:leader="dot" w:pos="9921"/>
      </w:tabs>
      <w:spacing w:after="0" w:line="240" w:lineRule="auto"/>
      <w:ind w:left="238"/>
    </w:pPr>
    <w:rPr>
      <w:rFonts w:ascii="Arial" w:hAnsi="Arial"/>
      <w:szCs w:val="20"/>
      <w:lang w:val="en-US" w:eastAsia="zh-CN"/>
    </w:rPr>
  </w:style>
  <w:style w:type="paragraph" w:styleId="TOC3">
    <w:name w:val="toc 3"/>
    <w:basedOn w:val="Normal"/>
    <w:next w:val="Normal"/>
    <w:uiPriority w:val="99"/>
    <w:rsid w:val="006A4643"/>
    <w:pPr>
      <w:tabs>
        <w:tab w:val="right" w:leader="dot" w:pos="9921"/>
      </w:tabs>
      <w:spacing w:after="0" w:line="240" w:lineRule="auto"/>
      <w:ind w:left="482"/>
    </w:pPr>
    <w:rPr>
      <w:rFonts w:ascii="Arial" w:hAnsi="Arial"/>
      <w:szCs w:val="20"/>
      <w:lang w:val="en-US" w:eastAsia="zh-CN"/>
    </w:rPr>
  </w:style>
  <w:style w:type="paragraph" w:styleId="TOCHeading">
    <w:name w:val="TOC Heading"/>
    <w:basedOn w:val="Heading1"/>
    <w:next w:val="Normal"/>
    <w:uiPriority w:val="99"/>
    <w:qFormat/>
    <w:rsid w:val="006A4643"/>
    <w:pPr>
      <w:keepLines/>
      <w:spacing w:after="0" w:line="259" w:lineRule="auto"/>
      <w:outlineLvl w:val="9"/>
    </w:pPr>
    <w:rPr>
      <w:rFonts w:eastAsia="MS Gothic"/>
      <w:b w:val="0"/>
      <w:bCs w:val="0"/>
      <w:color w:val="365F91"/>
      <w:kern w:val="0"/>
      <w:lang w:val="sk-SK" w:eastAsia="sk-SK"/>
    </w:rPr>
  </w:style>
  <w:style w:type="paragraph" w:styleId="NoSpacing">
    <w:name w:val="No Spacing"/>
    <w:uiPriority w:val="99"/>
    <w:qFormat/>
    <w:rsid w:val="006A4643"/>
    <w:rPr>
      <w:lang w:val="ru-RU"/>
    </w:rPr>
  </w:style>
  <w:style w:type="character" w:customStyle="1" w:styleId="Mention">
    <w:name w:val="Mention"/>
    <w:uiPriority w:val="99"/>
    <w:semiHidden/>
    <w:rsid w:val="006A4643"/>
    <w:rPr>
      <w:color w:val="2B579A"/>
      <w:shd w:val="clear" w:color="auto" w:fill="E6E6E6"/>
    </w:rPr>
  </w:style>
  <w:style w:type="paragraph" w:styleId="HTMLPreformatted">
    <w:name w:val="HTML Preformatted"/>
    <w:basedOn w:val="Normal"/>
    <w:link w:val="HTMLPreformattedChar"/>
    <w:uiPriority w:val="99"/>
    <w:rsid w:val="006A4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locked/>
    <w:rsid w:val="006A4643"/>
    <w:rPr>
      <w:rFonts w:ascii="Courier New" w:hAnsi="Courier New" w:cs="Times New Roman"/>
      <w:sz w:val="20"/>
      <w:szCs w:val="20"/>
      <w:lang/>
    </w:rPr>
  </w:style>
  <w:style w:type="paragraph" w:styleId="BodyText">
    <w:name w:val="Body Text"/>
    <w:basedOn w:val="Normal"/>
    <w:link w:val="BodyTextChar"/>
    <w:uiPriority w:val="99"/>
    <w:rsid w:val="006A4643"/>
    <w:pPr>
      <w:spacing w:after="240" w:line="240" w:lineRule="auto"/>
      <w:ind w:firstLine="442"/>
      <w:jc w:val="both"/>
    </w:pPr>
    <w:rPr>
      <w:rFonts w:ascii="Times New Roman" w:eastAsia="Times New Roman" w:hAnsi="Times New Roman"/>
      <w:szCs w:val="20"/>
      <w:lang w:val="en-GB" w:eastAsia="en-GB"/>
    </w:rPr>
  </w:style>
  <w:style w:type="character" w:customStyle="1" w:styleId="BodyTextChar">
    <w:name w:val="Body Text Char"/>
    <w:basedOn w:val="DefaultParagraphFont"/>
    <w:link w:val="BodyText"/>
    <w:uiPriority w:val="99"/>
    <w:locked/>
    <w:rsid w:val="006A4643"/>
    <w:rPr>
      <w:rFonts w:ascii="Times New Roman" w:hAnsi="Times New Roman" w:cs="Times New Roman"/>
      <w:sz w:val="20"/>
      <w:szCs w:val="20"/>
      <w:lang w:val="en-GB" w:eastAsia="en-GB"/>
    </w:rPr>
  </w:style>
  <w:style w:type="paragraph" w:styleId="ListBullet">
    <w:name w:val="List Bullet"/>
    <w:basedOn w:val="Normal"/>
    <w:uiPriority w:val="99"/>
    <w:rsid w:val="006A4643"/>
    <w:pPr>
      <w:numPr>
        <w:numId w:val="26"/>
      </w:numPr>
      <w:spacing w:after="240" w:line="240" w:lineRule="auto"/>
      <w:jc w:val="both"/>
    </w:pPr>
    <w:rPr>
      <w:rFonts w:ascii="Times New Roman" w:eastAsia="Times New Roman" w:hAnsi="Times New Roman"/>
      <w:szCs w:val="20"/>
      <w:lang w:val="en-GB" w:eastAsia="en-GB"/>
    </w:rPr>
  </w:style>
  <w:style w:type="paragraph" w:customStyle="1" w:styleId="normal0">
    <w:name w:val="normal"/>
    <w:basedOn w:val="Normal"/>
    <w:uiPriority w:val="99"/>
    <w:rsid w:val="006A4643"/>
    <w:pPr>
      <w:spacing w:before="100" w:beforeAutospacing="1" w:after="100" w:afterAutospacing="1" w:line="240" w:lineRule="auto"/>
    </w:pPr>
    <w:rPr>
      <w:rFonts w:ascii="Times New Roman" w:eastAsia="Times New Roman" w:hAnsi="Times New Roman"/>
      <w:sz w:val="24"/>
      <w:szCs w:val="24"/>
      <w:lang w:eastAsia="ru-RU"/>
    </w:rPr>
  </w:style>
  <w:style w:type="character" w:styleId="FollowedHyperlink">
    <w:name w:val="FollowedHyperlink"/>
    <w:basedOn w:val="DefaultParagraphFont"/>
    <w:uiPriority w:val="99"/>
    <w:semiHidden/>
    <w:rsid w:val="006A4643"/>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http://scp-ru.wdfiles.com/local--files/scp-100-j/scp-100-j.jpg"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www.eda.admin.ch/countries/moldova/en/home/representations/cooperation-office.html" TargetMode="Externa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https://businessman.ru/wp-content/uploads/2014/03/355625.jpg"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http://allrecords.ru/files/81.jpg" TargetMode="External"/><Relationship Id="rId28" Type="http://schemas.openxmlformats.org/officeDocument/2006/relationships/image" Target="media/image17.jpeg"/><Relationship Id="rId36" Type="http://schemas.openxmlformats.org/officeDocument/2006/relationships/image" Target="https://bmcontent.affino.com/AcuCustom/Sitename/DAM/013/muckspreadermuckspreadingmanurelandscapecountryside.jpg" TargetMode="Externa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http://www.mediu.gov.md/index.php/component/content/article/79-categorii-in-romana/despre-minister/institutii-subordonate/72-fondul-ecologic-nationa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hyperlink" Target="http://serviciilocale.md/pageview.php?l=ro&amp;idc=94&amp;id=150&amp;t=/Cadru-legal-institutional-i-strategic/Dezvoltare-regionala/Fondul-National-pentru-Dezvoltare-Regionala" TargetMode="External"/><Relationship Id="rId65" Type="http://schemas.openxmlformats.org/officeDocument/2006/relationships/hyperlink" Target="https://www.usaid.gov/what-we-do/environment-and-global-climate-chang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http://konspekta.net/studopediainfo/baza4/2362807545810.files/image022.gif"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www.entwicklung.at/en/countries/black-sea-region-south-caucasus/moldova/" TargetMode="External"/><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dniester-basin.org/wp-content/uploads/2012/03/Karta_angl.jpg" TargetMode="External"/><Relationship Id="rId33" Type="http://schemas.openxmlformats.org/officeDocument/2006/relationships/image" Target="media/image22.png"/><Relationship Id="rId38" Type="http://schemas.openxmlformats.org/officeDocument/2006/relationships/image" Target="https://bmcontent.affino.com/AcuCustom/Sitename/DAM/103/020916_p98_99_Dairy_grazing_8733.jpg"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hyperlink" Target="https://www.giz.de/en/html/index.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md/pages/2-Cine-sunt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67</Pages>
  <Words>20418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dc:title>
  <dc:subject/>
  <dc:creator>Home</dc:creator>
  <cp:keywords/>
  <dc:description/>
  <cp:lastModifiedBy>ilya</cp:lastModifiedBy>
  <cp:revision>2</cp:revision>
  <dcterms:created xsi:type="dcterms:W3CDTF">2017-04-17T17:18:00Z</dcterms:created>
  <dcterms:modified xsi:type="dcterms:W3CDTF">2017-04-17T17:18:00Z</dcterms:modified>
</cp:coreProperties>
</file>